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B6AA93" w14:textId="0BBC1AC6" w:rsidR="00C96900" w:rsidRPr="00C73F58" w:rsidRDefault="00C9690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BA9BBF" w14:textId="77777777" w:rsidR="00C96900" w:rsidRPr="00C73F58" w:rsidRDefault="00904A7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5AF5E020" w14:textId="77777777" w:rsidR="00C96900" w:rsidRPr="00C73F58" w:rsidRDefault="00904A75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учреждение высшего образования</w:t>
      </w:r>
      <w:r w:rsidRPr="00C73F58">
        <w:rPr>
          <w:rFonts w:ascii="Times New Roman" w:hAnsi="Times New Roman" w:cs="Times New Roman"/>
          <w:b/>
          <w:sz w:val="28"/>
          <w:szCs w:val="28"/>
        </w:rPr>
        <w:br/>
        <w:t>«ФИНАНСОВЫЙ УНИВЕРСИТЕТ</w:t>
      </w:r>
      <w:r w:rsidRPr="00C73F58">
        <w:rPr>
          <w:rFonts w:ascii="Times New Roman" w:hAnsi="Times New Roman" w:cs="Times New Roman"/>
          <w:b/>
          <w:sz w:val="28"/>
          <w:szCs w:val="28"/>
        </w:rPr>
        <w:br/>
        <w:t>ПРИ ПРАВИТЕЛЬСТВЕ РОССИЙСКОЙ ФЕДЕРАЦИИ»</w:t>
      </w:r>
    </w:p>
    <w:p w14:paraId="25A4217D" w14:textId="59509617" w:rsidR="00C96900" w:rsidRPr="00C73F58" w:rsidRDefault="00904A75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039AE014" w14:textId="77777777" w:rsidR="00FB5585" w:rsidRPr="00C73F58" w:rsidRDefault="00FB5585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414871" w14:textId="77777777" w:rsidR="00835F10" w:rsidRPr="00C73F58" w:rsidRDefault="00835F10" w:rsidP="00835F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Департамент анализа данных и машинного обучения</w:t>
      </w:r>
    </w:p>
    <w:p w14:paraId="2384FC22" w14:textId="77777777" w:rsidR="00835F10" w:rsidRPr="00C73F58" w:rsidRDefault="00835F10" w:rsidP="00835F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Факультета информационных технологий и анализа больших данных</w:t>
      </w:r>
    </w:p>
    <w:p w14:paraId="4F06ADD7" w14:textId="2FD2D007" w:rsidR="00835F10" w:rsidRPr="00C73F58" w:rsidRDefault="00835F10" w:rsidP="001C57E0">
      <w:pPr>
        <w:suppressAutoHyphens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BE895FB" w14:textId="03D22159" w:rsidR="00694986" w:rsidRPr="00C73F58" w:rsidRDefault="00694986" w:rsidP="001C57E0">
      <w:pPr>
        <w:widowControl w:val="0"/>
        <w:suppressAutoHyphens/>
        <w:autoSpaceDE w:val="0"/>
        <w:autoSpaceDN w:val="0"/>
        <w:adjustRightInd w:val="0"/>
        <w:spacing w:line="360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                 </w:t>
      </w:r>
      <w:r w:rsidR="001C57E0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УТВЕРЖДАЮ</w:t>
      </w:r>
    </w:p>
    <w:p w14:paraId="04CEAB6F" w14:textId="61D76385" w:rsidR="00694986" w:rsidRPr="00C73F58" w:rsidRDefault="001C57E0" w:rsidP="001C57E0">
      <w:pPr>
        <w:widowControl w:val="0"/>
        <w:autoSpaceDE w:val="0"/>
        <w:autoSpaceDN w:val="0"/>
        <w:adjustRightInd w:val="0"/>
        <w:spacing w:line="360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                                                  </w:t>
      </w:r>
      <w:r w:rsidR="00694986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Проректор по учебной </w:t>
      </w:r>
    </w:p>
    <w:p w14:paraId="07936E5C" w14:textId="1C603BC0" w:rsidR="00694986" w:rsidRPr="00C73F58" w:rsidRDefault="001C57E0" w:rsidP="001C57E0">
      <w:pPr>
        <w:widowControl w:val="0"/>
        <w:autoSpaceDE w:val="0"/>
        <w:autoSpaceDN w:val="0"/>
        <w:adjustRightInd w:val="0"/>
        <w:spacing w:line="360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                                                  </w:t>
      </w:r>
      <w:r w:rsidR="00694986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и методической работе                                                  </w:t>
      </w:r>
    </w:p>
    <w:p w14:paraId="4022083C" w14:textId="0493FDBF" w:rsidR="00694986" w:rsidRPr="00C73F58" w:rsidRDefault="00694986" w:rsidP="001C57E0">
      <w:pPr>
        <w:widowControl w:val="0"/>
        <w:autoSpaceDE w:val="0"/>
        <w:autoSpaceDN w:val="0"/>
        <w:adjustRightInd w:val="0"/>
        <w:spacing w:line="360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</w:t>
      </w:r>
      <w:r w:rsidR="001C57E0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       __________Е.А. Каменева</w:t>
      </w:r>
    </w:p>
    <w:p w14:paraId="06123964" w14:textId="75419FF5" w:rsidR="00694986" w:rsidRPr="00C73F58" w:rsidRDefault="00694986" w:rsidP="001C57E0">
      <w:pPr>
        <w:widowControl w:val="0"/>
        <w:autoSpaceDE w:val="0"/>
        <w:autoSpaceDN w:val="0"/>
        <w:adjustRightInd w:val="0"/>
        <w:spacing w:line="360" w:lineRule="auto"/>
        <w:ind w:right="-285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r w:rsidR="001C57E0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                                                </w:t>
      </w:r>
      <w:r w:rsidR="00882734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28.12.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202</w:t>
      </w:r>
      <w:r w:rsidR="00BA0E65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3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г.                               </w:t>
      </w:r>
    </w:p>
    <w:p w14:paraId="48A128E9" w14:textId="4A9EEB43" w:rsidR="00694986" w:rsidRPr="00C73F58" w:rsidRDefault="00694986" w:rsidP="00694986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</w:t>
      </w:r>
    </w:p>
    <w:p w14:paraId="6BE60AFC" w14:textId="5CEC8F58" w:rsidR="001C57E0" w:rsidRPr="001C57E0" w:rsidRDefault="00A4564D" w:rsidP="001C57E0">
      <w:pPr>
        <w:pStyle w:val="af5"/>
        <w:tabs>
          <w:tab w:val="clear" w:pos="4677"/>
          <w:tab w:val="clear" w:pos="9355"/>
        </w:tabs>
        <w:spacing w:before="240" w:line="480" w:lineRule="auto"/>
        <w:jc w:val="center"/>
        <w:rPr>
          <w:rFonts w:ascii="Times New Roman" w:hAnsi="Times New Roman" w:cs="Times New Roman"/>
          <w:b/>
          <w:bCs/>
          <w:sz w:val="28"/>
          <w:szCs w:val="36"/>
        </w:rPr>
      </w:pPr>
      <w:r w:rsidRPr="001C57E0">
        <w:rPr>
          <w:rFonts w:ascii="Times New Roman" w:hAnsi="Times New Roman" w:cs="Times New Roman"/>
          <w:b/>
          <w:bCs/>
          <w:sz w:val="28"/>
          <w:szCs w:val="36"/>
        </w:rPr>
        <w:t>Моисеев Г.В.</w:t>
      </w:r>
    </w:p>
    <w:p w14:paraId="2BA314CC" w14:textId="0052481A" w:rsidR="00C96900" w:rsidRPr="001C57E0" w:rsidRDefault="00904A75" w:rsidP="001C57E0">
      <w:pPr>
        <w:spacing w:line="48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>Современные нейросетевые технологии</w:t>
      </w:r>
    </w:p>
    <w:p w14:paraId="2A61A8C2" w14:textId="77777777" w:rsidR="00C96900" w:rsidRPr="00C73F58" w:rsidRDefault="00904A75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7F93DB5C" w14:textId="77777777" w:rsidR="00904A75" w:rsidRPr="00C73F58" w:rsidRDefault="00904A75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F0723F" w14:textId="1D0736BF" w:rsidR="00BA0E65" w:rsidRPr="00C73F58" w:rsidRDefault="00BA0E65" w:rsidP="00BA0E6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  <w:r w:rsidR="001C57E0">
        <w:rPr>
          <w:rFonts w:ascii="Times New Roman" w:hAnsi="Times New Roman" w:cs="Times New Roman"/>
          <w:sz w:val="28"/>
          <w:szCs w:val="28"/>
        </w:rPr>
        <w:t>:</w:t>
      </w:r>
    </w:p>
    <w:p w14:paraId="175B8620" w14:textId="5495608F" w:rsidR="00BA0E65" w:rsidRPr="00C73F58" w:rsidRDefault="001C57E0" w:rsidP="00BA0E6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15.04.06 - Мехатроника и робототехника</w:t>
      </w:r>
      <w:r w:rsidR="00BA0E65" w:rsidRPr="00C73F58">
        <w:rPr>
          <w:rFonts w:ascii="Times New Roman" w:hAnsi="Times New Roman" w:cs="Times New Roman"/>
          <w:sz w:val="28"/>
          <w:szCs w:val="28"/>
        </w:rPr>
        <w:t>,</w:t>
      </w:r>
    </w:p>
    <w:p w14:paraId="2D3525AF" w14:textId="77777777" w:rsidR="00BA0E65" w:rsidRPr="00C73F58" w:rsidRDefault="00BA0E65" w:rsidP="00BA0E6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 Направленност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73F58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14:paraId="6AF37CEB" w14:textId="77777777" w:rsidR="00BA0E65" w:rsidRPr="00C73F58" w:rsidRDefault="00BA0E65" w:rsidP="00BA0E6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>«Интеллектуальная отраслевая робототехника</w:t>
      </w:r>
      <w:r w:rsidRPr="00C73F58">
        <w:rPr>
          <w:rFonts w:ascii="Times New Roman" w:hAnsi="Times New Roman"/>
          <w:sz w:val="28"/>
          <w:szCs w:val="28"/>
        </w:rPr>
        <w:t>»</w:t>
      </w:r>
    </w:p>
    <w:p w14:paraId="3E7F9817" w14:textId="12F442FA" w:rsidR="00C96900" w:rsidRPr="00C73F58" w:rsidRDefault="00C9690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F260D1" w14:textId="77777777" w:rsidR="00C90D81" w:rsidRPr="00C90D81" w:rsidRDefault="00C90D81" w:rsidP="00C90D81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0D81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</w:p>
    <w:p w14:paraId="7C792ADB" w14:textId="77777777" w:rsidR="00C90D81" w:rsidRPr="00C90D81" w:rsidRDefault="00C90D81" w:rsidP="00C90D81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0D81">
        <w:rPr>
          <w:rFonts w:ascii="Times New Roman" w:hAnsi="Times New Roman" w:cs="Times New Roman"/>
          <w:i/>
          <w:sz w:val="28"/>
          <w:szCs w:val="28"/>
        </w:rPr>
        <w:t>Факультета информационных технологий и анализа больших данных</w:t>
      </w:r>
    </w:p>
    <w:p w14:paraId="4F6E1A34" w14:textId="77777777" w:rsidR="00C90D81" w:rsidRPr="00C90D81" w:rsidRDefault="00C90D81" w:rsidP="00C90D81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0D81">
        <w:rPr>
          <w:rFonts w:ascii="Times New Roman" w:hAnsi="Times New Roman" w:cs="Times New Roman"/>
          <w:i/>
          <w:sz w:val="28"/>
          <w:szCs w:val="28"/>
        </w:rPr>
        <w:t>(протокол № 39 от 20.12.2023 г.)</w:t>
      </w:r>
    </w:p>
    <w:p w14:paraId="4DF02677" w14:textId="77777777" w:rsidR="00C90D81" w:rsidRPr="00C90D81" w:rsidRDefault="00C90D81" w:rsidP="00C90D81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11007A73" w14:textId="77777777" w:rsidR="00C90D81" w:rsidRPr="00C90D81" w:rsidRDefault="00C90D81" w:rsidP="00C90D81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0D81">
        <w:rPr>
          <w:rFonts w:ascii="Times New Roman" w:hAnsi="Times New Roman" w:cs="Times New Roman"/>
          <w:i/>
          <w:sz w:val="28"/>
          <w:szCs w:val="28"/>
        </w:rPr>
        <w:t xml:space="preserve">Одобрено Советом учебно-научного </w:t>
      </w:r>
    </w:p>
    <w:p w14:paraId="5A6651BC" w14:textId="77777777" w:rsidR="00C90D81" w:rsidRPr="00C90D81" w:rsidRDefault="00C90D81" w:rsidP="00C90D81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0D81">
        <w:rPr>
          <w:rFonts w:ascii="Times New Roman" w:hAnsi="Times New Roman" w:cs="Times New Roman"/>
          <w:i/>
          <w:sz w:val="28"/>
          <w:szCs w:val="28"/>
        </w:rPr>
        <w:t>Департамента анализа данных и машинного обучения</w:t>
      </w:r>
    </w:p>
    <w:p w14:paraId="32E581D0" w14:textId="225A8FD6" w:rsidR="00C96900" w:rsidRPr="00C73F58" w:rsidRDefault="00C90D81" w:rsidP="00C90D81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0D81">
        <w:rPr>
          <w:rFonts w:ascii="Times New Roman" w:hAnsi="Times New Roman" w:cs="Times New Roman"/>
          <w:i/>
          <w:sz w:val="28"/>
          <w:szCs w:val="28"/>
        </w:rPr>
        <w:t>(протокол № 10 от 14.12.2023 г.)</w:t>
      </w:r>
    </w:p>
    <w:p w14:paraId="29B1DBE2" w14:textId="2AEB5AC3" w:rsidR="00C96900" w:rsidRPr="00C73F58" w:rsidRDefault="00C96900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205B492" w14:textId="4FED14B0" w:rsidR="00045157" w:rsidRPr="00C73F58" w:rsidRDefault="00045157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45C64B0" w14:textId="615E692F" w:rsidR="00C96900" w:rsidRPr="00C73F58" w:rsidRDefault="00904A75" w:rsidP="00694986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Москва</w:t>
      </w:r>
      <w:r w:rsidRPr="00C73F58">
        <w:rPr>
          <w:rFonts w:ascii="Times New Roman" w:hAnsi="Times New Roman" w:cs="Times New Roman"/>
          <w:b/>
          <w:caps/>
          <w:sz w:val="28"/>
          <w:szCs w:val="28"/>
        </w:rPr>
        <w:t xml:space="preserve"> 20</w:t>
      </w:r>
      <w:r w:rsidR="009D4E7B" w:rsidRPr="00C73F58">
        <w:rPr>
          <w:rFonts w:ascii="Times New Roman" w:hAnsi="Times New Roman" w:cs="Times New Roman"/>
          <w:b/>
          <w:caps/>
          <w:sz w:val="28"/>
          <w:szCs w:val="28"/>
        </w:rPr>
        <w:t>2</w:t>
      </w:r>
      <w:r w:rsidR="00BA0E65">
        <w:rPr>
          <w:rFonts w:ascii="Times New Roman" w:hAnsi="Times New Roman" w:cs="Times New Roman"/>
          <w:b/>
          <w:caps/>
          <w:sz w:val="28"/>
          <w:szCs w:val="28"/>
        </w:rPr>
        <w:t>3</w:t>
      </w:r>
      <w:r w:rsidRPr="00C73F58">
        <w:rPr>
          <w:rFonts w:ascii="Times New Roman" w:hAnsi="Times New Roman" w:cs="Times New Roman"/>
        </w:rPr>
        <w:br w:type="page"/>
      </w:r>
    </w:p>
    <w:p w14:paraId="157DCE73" w14:textId="5A4F8695" w:rsidR="00C96900" w:rsidRPr="001C57E0" w:rsidRDefault="001C57E0" w:rsidP="001C57E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bookmarkStart w:id="0" w:name="_Toc35445277" w:displacedByCustomXml="next"/>
    <w:sdt>
      <w:sdtPr>
        <w:rPr>
          <w:rFonts w:ascii="Arial" w:hAnsi="Arial"/>
          <w:b w:val="0"/>
          <w:bCs w:val="0"/>
          <w:color w:val="000000"/>
          <w:sz w:val="36"/>
          <w:szCs w:val="24"/>
        </w:rPr>
        <w:id w:val="-1530949624"/>
        <w:docPartObj>
          <w:docPartGallery w:val="Table of Contents"/>
          <w:docPartUnique/>
        </w:docPartObj>
      </w:sdtPr>
      <w:sdtEndPr/>
      <w:sdtContent>
        <w:bookmarkEnd w:id="0" w:displacedByCustomXml="prev"/>
        <w:p w14:paraId="1665C4E2" w14:textId="7024CD50" w:rsidR="006762FB" w:rsidRPr="00C73F58" w:rsidRDefault="00004D2D" w:rsidP="00F16BCB">
          <w:pPr>
            <w:pStyle w:val="afe"/>
            <w:rPr>
              <w:rFonts w:ascii="Times New Roman" w:eastAsiaTheme="minorEastAsia" w:hAnsi="Times New Roman" w:cs="Times New Roman"/>
              <w:b w:val="0"/>
              <w:noProof/>
              <w:color w:val="000000" w:themeColor="text1"/>
              <w:kern w:val="0"/>
            </w:rPr>
          </w:pPr>
          <w:r w:rsidRPr="00C73F58">
            <w:rPr>
              <w:rFonts w:ascii="Times New Roman" w:hAnsi="Times New Roman" w:cs="Times New Roman"/>
            </w:rPr>
            <w:fldChar w:fldCharType="begin"/>
          </w:r>
          <w:r w:rsidR="006762FB" w:rsidRPr="00C73F58">
            <w:rPr>
              <w:rFonts w:ascii="Times New Roman" w:hAnsi="Times New Roman" w:cs="Times New Roman"/>
            </w:rPr>
            <w:instrText xml:space="preserve"> TOC \o "1-3" \h \z \u </w:instrText>
          </w:r>
          <w:r w:rsidRPr="00C73F58">
            <w:rPr>
              <w:rFonts w:ascii="Times New Roman" w:hAnsi="Times New Roman" w:cs="Times New Roman"/>
            </w:rPr>
            <w:fldChar w:fldCharType="separate"/>
          </w:r>
          <w:hyperlink w:anchor="_Toc35445278" w:history="1">
            <w:r w:rsidR="006762FB" w:rsidRPr="00C73F58">
              <w:rPr>
                <w:rStyle w:val="afff"/>
                <w:rFonts w:ascii="Times New Roman" w:hAnsi="Times New Roman" w:cs="Times New Roman"/>
                <w:b w:val="0"/>
                <w:noProof/>
                <w:color w:val="000000" w:themeColor="text1"/>
              </w:rPr>
              <w:t>1.</w:t>
            </w:r>
            <w:r w:rsidR="006762FB" w:rsidRPr="00C73F58">
              <w:rPr>
                <w:rFonts w:ascii="Times New Roman" w:eastAsiaTheme="minorEastAsia" w:hAnsi="Times New Roman" w:cs="Times New Roman"/>
                <w:b w:val="0"/>
                <w:noProof/>
                <w:color w:val="000000" w:themeColor="text1"/>
                <w:kern w:val="0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b w:val="0"/>
                <w:noProof/>
                <w:color w:val="000000" w:themeColor="text1"/>
              </w:rPr>
              <w:t>Наименование дисциплины</w:t>
            </w:r>
            <w:r w:rsidR="00EA5B97" w:rsidRPr="00C73F58">
              <w:rPr>
                <w:rStyle w:val="afff"/>
                <w:rFonts w:ascii="Times New Roman" w:hAnsi="Times New Roman" w:cs="Times New Roman"/>
                <w:b w:val="0"/>
                <w:noProof/>
                <w:color w:val="000000" w:themeColor="text1"/>
              </w:rPr>
              <w:t>………………………………………………..</w:t>
            </w:r>
            <w:r w:rsidR="006762FB" w:rsidRPr="00C73F58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ab/>
            </w:r>
            <w:r w:rsidR="00EA5B97" w:rsidRPr="00C73F58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>…</w:t>
            </w:r>
            <w:r w:rsidR="00CF41B1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>2</w:t>
            </w:r>
          </w:hyperlink>
          <w:r w:rsidR="00EA5B97" w:rsidRPr="00C73F58">
            <w:rPr>
              <w:rFonts w:ascii="Times New Roman" w:hAnsi="Times New Roman" w:cs="Times New Roman"/>
              <w:b w:val="0"/>
              <w:noProof/>
              <w:color w:val="000000" w:themeColor="text1"/>
            </w:rPr>
            <w:t xml:space="preserve">     </w:t>
          </w:r>
        </w:p>
        <w:p w14:paraId="593EC0EE" w14:textId="2DBDAA44" w:rsidR="006762FB" w:rsidRPr="00C73F58" w:rsidRDefault="00EA020C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79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 xml:space="preserve">Перечень планируемых результатов освоения образовательной программы </w:t>
            </w:r>
            <w:r w:rsidR="00835F10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 xml:space="preserve">(перечень компетенций) </w:t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 указанием индикаторов их достижения и планируемых результатов обучения по дисциплине.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</w:p>
        <w:p w14:paraId="577C5874" w14:textId="02A8872A" w:rsidR="006762FB" w:rsidRPr="00C73F58" w:rsidRDefault="00EA020C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0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Место дисциплины в структуре образовательн</w:t>
            </w:r>
            <w:r w:rsidR="00835F10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ой</w:t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 xml:space="preserve"> программ</w:t>
            </w:r>
            <w:r w:rsidR="00835F10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585A4CDB" w14:textId="63A0673F" w:rsidR="006762FB" w:rsidRPr="00C73F58" w:rsidRDefault="00EA020C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1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4.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1B434AEC" w14:textId="6BEEF3B1" w:rsidR="006762FB" w:rsidRPr="00C73F58" w:rsidRDefault="00EA020C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2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7F9DFFA5" w14:textId="53D790BF" w:rsidR="006762FB" w:rsidRPr="00C73F58" w:rsidRDefault="00EA020C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3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5.1.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Содержание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6B655AD2" w14:textId="23B48E89" w:rsidR="006762FB" w:rsidRPr="00C73F58" w:rsidRDefault="00EA020C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4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Учебно-тематический план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2A5A0A20" w14:textId="6C0E931D" w:rsidR="006762FB" w:rsidRPr="00C73F58" w:rsidRDefault="00EA020C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5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5.3.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5B97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</w:p>
        <w:p w14:paraId="5B432D63" w14:textId="26B725CC" w:rsidR="006762FB" w:rsidRPr="00C73F58" w:rsidRDefault="00EA020C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6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6.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_Toc35445286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311EE9" w14:textId="70319A98" w:rsidR="006762FB" w:rsidRPr="00C73F58" w:rsidRDefault="00EA020C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7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6.1.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_Toc35445287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7B925B" w14:textId="5FEF811B" w:rsidR="006762FB" w:rsidRPr="00C73F58" w:rsidRDefault="00EA020C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8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6.2.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_Toc35445288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AA925D" w14:textId="215B4045" w:rsidR="006762FB" w:rsidRPr="00C73F58" w:rsidRDefault="00EA020C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9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7.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данной дисциплине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_Toc35445289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BDC372" w14:textId="395A4556" w:rsidR="006762FB" w:rsidRPr="00C73F58" w:rsidRDefault="00EA020C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0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8.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_Toc35445290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FF8EBC" w14:textId="717842AC" w:rsidR="006762FB" w:rsidRPr="00C73F58" w:rsidRDefault="00EA020C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1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9.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</w:hyperlink>
        </w:p>
        <w:p w14:paraId="64137D1D" w14:textId="15A31B96" w:rsidR="006762FB" w:rsidRPr="00C73F58" w:rsidRDefault="00EA020C" w:rsidP="00F16BCB">
          <w:pPr>
            <w:pStyle w:val="13"/>
            <w:tabs>
              <w:tab w:val="left" w:pos="88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2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_Toc35445292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B3B1ED" w14:textId="76E2D1C1" w:rsidR="006762FB" w:rsidRPr="00C73F58" w:rsidRDefault="00EA020C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3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11.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_Toc35445293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BDBC9F" w14:textId="58A05E80" w:rsidR="006762FB" w:rsidRPr="00C73F58" w:rsidRDefault="00EA020C" w:rsidP="00F16BCB">
          <w:pPr>
            <w:pStyle w:val="13"/>
            <w:tabs>
              <w:tab w:val="left" w:pos="88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4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87D97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</w:p>
        <w:p w14:paraId="1BF9EC57" w14:textId="77777777" w:rsidR="006762FB" w:rsidRPr="00C73F58" w:rsidRDefault="00004D2D">
          <w:r w:rsidRPr="00C73F5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5DEC9182" w14:textId="77777777" w:rsidR="00C96900" w:rsidRPr="00C73F58" w:rsidRDefault="00C96900" w:rsidP="006762FB">
      <w:pPr>
        <w:pStyle w:val="blue1"/>
      </w:pPr>
    </w:p>
    <w:p w14:paraId="57970224" w14:textId="77777777" w:rsidR="00BD2602" w:rsidRPr="00C73F58" w:rsidRDefault="00BD2602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bookmarkStart w:id="1" w:name="__RefHeading___Toc5712_3415590677"/>
      <w:bookmarkStart w:id="2" w:name="_Toc19304884"/>
      <w:bookmarkStart w:id="3" w:name="_Toc19304778"/>
      <w:bookmarkEnd w:id="1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br w:type="page"/>
      </w:r>
    </w:p>
    <w:p w14:paraId="5739F7B8" w14:textId="77777777" w:rsidR="00BD2602" w:rsidRPr="00C73F58" w:rsidRDefault="00BD2602" w:rsidP="001C57E0">
      <w:pPr>
        <w:pStyle w:val="1"/>
        <w:numPr>
          <w:ilvl w:val="0"/>
          <w:numId w:val="15"/>
        </w:numPr>
        <w:spacing w:before="0" w:after="0" w:line="360" w:lineRule="auto"/>
        <w:rPr>
          <w:rFonts w:ascii="Times New Roman" w:hAnsi="Times New Roman" w:cs="Times New Roman"/>
        </w:rPr>
      </w:pPr>
      <w:bookmarkStart w:id="4" w:name="_Toc35440135"/>
      <w:bookmarkStart w:id="5" w:name="_Toc35445278"/>
      <w:r w:rsidRPr="00C73F58">
        <w:rPr>
          <w:rFonts w:ascii="Times New Roman" w:hAnsi="Times New Roman" w:cs="Times New Roman"/>
        </w:rPr>
        <w:lastRenderedPageBreak/>
        <w:t>Наименование дисциплины</w:t>
      </w:r>
      <w:bookmarkEnd w:id="4"/>
      <w:bookmarkEnd w:id="5"/>
    </w:p>
    <w:p w14:paraId="65E1231C" w14:textId="77777777" w:rsidR="00BD2602" w:rsidRPr="00C73F58" w:rsidRDefault="00331DED" w:rsidP="001C57E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«</w:t>
      </w:r>
      <w:r w:rsidR="00BD2602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Современные нейросетевые технологии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».</w:t>
      </w:r>
    </w:p>
    <w:p w14:paraId="090CDE23" w14:textId="77777777" w:rsidR="00BD2602" w:rsidRPr="00C73F58" w:rsidRDefault="00BD2602" w:rsidP="00BD2602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4DB2ACF2" w14:textId="6B162724" w:rsidR="00BD2602" w:rsidRPr="00C73F58" w:rsidRDefault="00BD2602" w:rsidP="001C57E0">
      <w:pPr>
        <w:pStyle w:val="1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6" w:name="_Toc19304883"/>
      <w:bookmarkStart w:id="7" w:name="_Toc35440136"/>
      <w:bookmarkStart w:id="8" w:name="_Toc35445279"/>
      <w:r w:rsidRPr="00C73F58">
        <w:rPr>
          <w:rFonts w:ascii="Times New Roman" w:hAnsi="Times New Roman" w:cs="Times New Roman"/>
        </w:rPr>
        <w:t>Перечень планируемых результатов освоения образовательной программы</w:t>
      </w:r>
      <w:r w:rsidR="00835F10" w:rsidRPr="00C73F58">
        <w:rPr>
          <w:rFonts w:ascii="Times New Roman" w:hAnsi="Times New Roman" w:cs="Times New Roman"/>
        </w:rPr>
        <w:t xml:space="preserve"> (перечень компетенций)</w:t>
      </w:r>
      <w:r w:rsidRPr="00C73F58">
        <w:rPr>
          <w:rFonts w:ascii="Times New Roman" w:hAnsi="Times New Roman" w:cs="Times New Roman"/>
        </w:rPr>
        <w:t xml:space="preserve"> с указанием индикаторов их достижения и планируемых результатов обучения по дисциплине</w:t>
      </w:r>
      <w:bookmarkEnd w:id="6"/>
      <w:bookmarkEnd w:id="7"/>
      <w:bookmarkEnd w:id="8"/>
    </w:p>
    <w:bookmarkEnd w:id="2"/>
    <w:bookmarkEnd w:id="3"/>
    <w:p w14:paraId="0529CC10" w14:textId="77777777" w:rsidR="00C96900" w:rsidRPr="00C73F58" w:rsidRDefault="00C96900">
      <w:pPr>
        <w:pStyle w:val="11"/>
        <w:rPr>
          <w:rFonts w:ascii="Times New Roman" w:hAnsi="Times New Roman"/>
        </w:rPr>
      </w:pPr>
    </w:p>
    <w:tbl>
      <w:tblPr>
        <w:tblW w:w="991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3"/>
        <w:gridCol w:w="2204"/>
        <w:gridCol w:w="2909"/>
        <w:gridCol w:w="3151"/>
      </w:tblGrid>
      <w:tr w:rsidR="00C96900" w:rsidRPr="00C73F58" w14:paraId="0003E421" w14:textId="77777777" w:rsidTr="001C57E0"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644BA" w14:textId="77777777" w:rsidR="00C96900" w:rsidRPr="00C73F58" w:rsidRDefault="00904A75" w:rsidP="001C57E0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74EEA" w14:textId="77777777" w:rsidR="00C96900" w:rsidRPr="00C73F58" w:rsidRDefault="00904A75" w:rsidP="001C57E0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Наименование компетенции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B3B74" w14:textId="000BB218" w:rsidR="00C96900" w:rsidRPr="00C73F58" w:rsidRDefault="00904A75" w:rsidP="001C57E0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49FD1" w14:textId="3BB69022" w:rsidR="00C96900" w:rsidRPr="00C73F58" w:rsidRDefault="00904A75" w:rsidP="001C57E0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 </w:t>
            </w:r>
            <w:r w:rsidR="00045157" w:rsidRPr="00C73F58">
              <w:rPr>
                <w:rFonts w:ascii="Times New Roman" w:hAnsi="Times New Roman" w:cs="Times New Roman"/>
                <w:b/>
                <w:sz w:val="24"/>
              </w:rPr>
              <w:br/>
            </w:r>
            <w:r w:rsidRPr="00C73F58">
              <w:rPr>
                <w:rFonts w:ascii="Times New Roman" w:hAnsi="Times New Roman" w:cs="Times New Roman"/>
                <w:b/>
                <w:sz w:val="24"/>
              </w:rPr>
              <w:t>(умения и знания), соотнесенные с индикаторами достижения компетенции</w:t>
            </w:r>
          </w:p>
        </w:tc>
      </w:tr>
      <w:tr w:rsidR="005809D8" w:rsidRPr="00C73F58" w14:paraId="4FC7AB40" w14:textId="77777777" w:rsidTr="001C57E0">
        <w:trPr>
          <w:trHeight w:val="2093"/>
        </w:trPr>
        <w:tc>
          <w:tcPr>
            <w:tcW w:w="16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53793E" w14:textId="0EF5E182" w:rsidR="005809D8" w:rsidRPr="00C73F58" w:rsidRDefault="00842D5F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ОПК-7</w:t>
            </w:r>
          </w:p>
        </w:tc>
        <w:tc>
          <w:tcPr>
            <w:tcW w:w="2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5EFC4C" w14:textId="7E330C00" w:rsidR="005809D8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Способен разрабатывать современные экологичные и безопасные методы рационального использования сырьевых и энергетических ресурсов в машиностроении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05D0DC" w14:textId="4FDB2CA7" w:rsidR="005809D8" w:rsidRPr="001C57E0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  Демонстрирует знания современных экологичных и безопасных методов рационального использования сырьевых и энергетических ресурсов при создании робототехнических систем в области сельского хозяйства.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2A8BFB" w14:textId="2A6A128A" w:rsidR="005809D8" w:rsidRPr="00C73F58" w:rsidRDefault="005809D8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7D3F6A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</w:t>
            </w:r>
            <w:r w:rsidR="00842D5F">
              <w:rPr>
                <w:rFonts w:ascii="Times New Roman" w:hAnsi="Times New Roman" w:cs="Times New Roman"/>
                <w:sz w:val="24"/>
              </w:rPr>
              <w:t>з</w:t>
            </w:r>
            <w:r w:rsidRPr="00C73F58">
              <w:rPr>
                <w:rFonts w:ascii="Times New Roman" w:hAnsi="Times New Roman" w:cs="Times New Roman"/>
                <w:sz w:val="24"/>
              </w:rPr>
              <w:t>адач</w:t>
            </w:r>
            <w:r w:rsidR="00842D5F">
              <w:rPr>
                <w:rFonts w:ascii="Times New Roman" w:hAnsi="Times New Roman" w:cs="Times New Roman"/>
                <w:sz w:val="24"/>
              </w:rPr>
              <w:t xml:space="preserve"> робототехники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  <w:p w14:paraId="2A490EC0" w14:textId="63B252FD" w:rsidR="005809D8" w:rsidRPr="00C73F58" w:rsidRDefault="005809D8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7D3F6A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</w:t>
            </w:r>
            <w:r w:rsidR="00842D5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3F58">
              <w:rPr>
                <w:rFonts w:ascii="Times New Roman" w:hAnsi="Times New Roman" w:cs="Times New Roman"/>
                <w:sz w:val="24"/>
              </w:rPr>
              <w:t>задач</w:t>
            </w:r>
            <w:r w:rsidR="00842D5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42D5F" w:rsidRPr="00CF41B1">
              <w:rPr>
                <w:rFonts w:ascii="Times New Roman" w:hAnsi="Times New Roman" w:cs="Times New Roman"/>
                <w:sz w:val="24"/>
              </w:rPr>
              <w:t>робот</w:t>
            </w:r>
            <w:r w:rsidR="001C57E0" w:rsidRPr="00CF41B1">
              <w:rPr>
                <w:rFonts w:ascii="Times New Roman" w:hAnsi="Times New Roman" w:cs="Times New Roman"/>
                <w:sz w:val="24"/>
              </w:rPr>
              <w:t>от</w:t>
            </w:r>
            <w:r w:rsidR="00842D5F" w:rsidRPr="00CF41B1">
              <w:rPr>
                <w:rFonts w:ascii="Times New Roman" w:hAnsi="Times New Roman" w:cs="Times New Roman"/>
                <w:sz w:val="24"/>
              </w:rPr>
              <w:t>ехники</w:t>
            </w:r>
            <w:r w:rsidRPr="00CF41B1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5809D8" w:rsidRPr="00C73F58" w14:paraId="7FB46DCC" w14:textId="77777777" w:rsidTr="001C57E0">
        <w:trPr>
          <w:trHeight w:val="1924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018560" w14:textId="77777777" w:rsidR="005809D8" w:rsidRPr="00C73F58" w:rsidRDefault="005809D8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668685" w14:textId="77777777" w:rsidR="005809D8" w:rsidRPr="00C73F58" w:rsidRDefault="005809D8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C21DEAE" w14:textId="43B18501" w:rsidR="005809D8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 Применяет навыки  разработки мехатронных и робототехнических систем с учетом экологичных и безопасных методов рационального использования сырьевых и энергетических ресурсов.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687468" w14:textId="77777777" w:rsidR="005809D8" w:rsidRPr="00C73F58" w:rsidRDefault="005809D8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64468049" w14:textId="77777777" w:rsidR="005809D8" w:rsidRPr="00C73F58" w:rsidRDefault="005809D8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</w:tr>
      <w:tr w:rsidR="005809D8" w:rsidRPr="00C73F58" w14:paraId="029CEBA9" w14:textId="77777777" w:rsidTr="001C57E0">
        <w:trPr>
          <w:trHeight w:val="2111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E51FEC" w14:textId="77777777" w:rsidR="005809D8" w:rsidRPr="00C73F58" w:rsidRDefault="005809D8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068178" w14:textId="77777777" w:rsidR="005809D8" w:rsidRPr="00C73F58" w:rsidRDefault="005809D8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19F2D" w14:textId="556008B8" w:rsidR="005809D8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Осуществляет разработку современных экологичных и безопасных методов рационального использования сырьевых и энергетических ресурсов в машиностроении.  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45F3C" w14:textId="77777777" w:rsidR="005809D8" w:rsidRPr="00C73F58" w:rsidRDefault="005809D8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2CA64B21" w14:textId="77777777" w:rsidR="005809D8" w:rsidRPr="00C73F58" w:rsidRDefault="005809D8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</w:tr>
      <w:tr w:rsidR="00842D5F" w:rsidRPr="00C73F58" w14:paraId="78EDB1BD" w14:textId="77777777" w:rsidTr="001C57E0">
        <w:trPr>
          <w:trHeight w:val="1975"/>
        </w:trPr>
        <w:tc>
          <w:tcPr>
            <w:tcW w:w="165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358E40" w14:textId="718FC74A" w:rsidR="00842D5F" w:rsidRPr="00C73F58" w:rsidRDefault="00842D5F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>ОПК-8</w:t>
            </w:r>
          </w:p>
        </w:tc>
        <w:tc>
          <w:tcPr>
            <w:tcW w:w="22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9EF94E" w14:textId="3DFD36C8" w:rsidR="00842D5F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Способен оптимизировать затраты на обеспечение деятельности производственных подразделений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EDDCB94" w14:textId="77777777" w:rsidR="00842D5F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 Разрабатывает рекомендации по оптимизации затрат на обеспечение деятельности производственных подразделений.</w:t>
            </w:r>
          </w:p>
          <w:p w14:paraId="1ACEE6D3" w14:textId="77777777" w:rsidR="00842D5F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08EAD7D" w14:textId="58E29DDB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7D3F6A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C73F58">
              <w:rPr>
                <w:rFonts w:ascii="Times New Roman" w:hAnsi="Times New Roman" w:cs="Times New Roman"/>
                <w:sz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робототехники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  <w:p w14:paraId="0E79FD0E" w14:textId="0553543D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7D3F6A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3F58">
              <w:rPr>
                <w:rFonts w:ascii="Times New Roman" w:hAnsi="Times New Roman" w:cs="Times New Roman"/>
                <w:sz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F41B1">
              <w:rPr>
                <w:rFonts w:ascii="Times New Roman" w:hAnsi="Times New Roman" w:cs="Times New Roman"/>
                <w:sz w:val="24"/>
              </w:rPr>
              <w:t>робот</w:t>
            </w:r>
            <w:r w:rsidR="001C57E0" w:rsidRPr="00CF41B1">
              <w:rPr>
                <w:rFonts w:ascii="Times New Roman" w:hAnsi="Times New Roman" w:cs="Times New Roman"/>
                <w:sz w:val="24"/>
              </w:rPr>
              <w:t>от</w:t>
            </w:r>
            <w:r w:rsidRPr="00CF41B1">
              <w:rPr>
                <w:rFonts w:ascii="Times New Roman" w:hAnsi="Times New Roman" w:cs="Times New Roman"/>
                <w:sz w:val="24"/>
              </w:rPr>
              <w:t>ехники.</w:t>
            </w:r>
          </w:p>
        </w:tc>
      </w:tr>
      <w:tr w:rsidR="00842D5F" w:rsidRPr="00C73F58" w14:paraId="7BB6926C" w14:textId="77777777" w:rsidTr="001C57E0">
        <w:trPr>
          <w:trHeight w:val="1975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68ED97" w14:textId="7A16F98B" w:rsidR="00842D5F" w:rsidRDefault="00842D5F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6F71D5" w14:textId="39B89ACA" w:rsidR="00842D5F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E9FCA" w14:textId="18A43907" w:rsidR="00842D5F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 Демонстрирует знания нормативных правовых документов, регламентирующих требования к обеспечению деятельности производственных подразделений с целью оптимизации затрат предприятия. 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05186" w14:textId="77777777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27F4F70E" w14:textId="5B84646F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</w:tr>
      <w:tr w:rsidR="00842D5F" w:rsidRPr="00C73F58" w14:paraId="49B105C8" w14:textId="77777777" w:rsidTr="001C57E0">
        <w:trPr>
          <w:trHeight w:val="1975"/>
        </w:trPr>
        <w:tc>
          <w:tcPr>
            <w:tcW w:w="16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5FADE" w14:textId="77777777" w:rsidR="00842D5F" w:rsidRDefault="00842D5F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5DEA8" w14:textId="77777777" w:rsidR="00842D5F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B9BDC" w14:textId="0479C2FB" w:rsidR="00842D5F" w:rsidRPr="001C57E0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 Осуществляет профессиональные действия, направленные на оптимизацию затраты по обеспечению деятельности производственных подразделений.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7D24B" w14:textId="77777777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6207360A" w14:textId="3A5B3554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</w:tr>
      <w:tr w:rsidR="00842D5F" w:rsidRPr="00C73F58" w14:paraId="6067831E" w14:textId="77777777" w:rsidTr="001C57E0">
        <w:trPr>
          <w:trHeight w:val="1975"/>
        </w:trPr>
        <w:tc>
          <w:tcPr>
            <w:tcW w:w="165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9D7DA7" w14:textId="2B78CCBF" w:rsidR="00842D5F" w:rsidRDefault="00842D5F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ОПК-13</w:t>
            </w:r>
          </w:p>
        </w:tc>
        <w:tc>
          <w:tcPr>
            <w:tcW w:w="22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EA2311" w14:textId="545384BE" w:rsidR="00842D5F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Способен использовать основные положения, законы и методы естественных наук и математики при формировании моделей и методов исследования мехатронных и робототехнических систем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00258A" w14:textId="77777777" w:rsidR="00842D5F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 Демонстрирует знания в области естественных наук и математики при формировании моделей и методов исследования мехатронных и робототехнических систем.</w:t>
            </w:r>
          </w:p>
          <w:p w14:paraId="4B50343E" w14:textId="77777777" w:rsidR="00842D5F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335F5E" w14:textId="7D9F7C35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7D3F6A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C73F58">
              <w:rPr>
                <w:rFonts w:ascii="Times New Roman" w:hAnsi="Times New Roman" w:cs="Times New Roman"/>
                <w:sz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робототехники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  <w:p w14:paraId="5EF10C08" w14:textId="648FE91E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7D3F6A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3F58">
              <w:rPr>
                <w:rFonts w:ascii="Times New Roman" w:hAnsi="Times New Roman" w:cs="Times New Roman"/>
                <w:sz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F41B1" w:rsidRPr="00CF41B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F41B1">
              <w:rPr>
                <w:rFonts w:ascii="Times New Roman" w:hAnsi="Times New Roman" w:cs="Times New Roman"/>
                <w:sz w:val="24"/>
              </w:rPr>
              <w:t>робот</w:t>
            </w:r>
            <w:r w:rsidR="00CF41B1" w:rsidRPr="00CF41B1">
              <w:rPr>
                <w:rFonts w:ascii="Times New Roman" w:hAnsi="Times New Roman" w:cs="Times New Roman"/>
                <w:sz w:val="24"/>
              </w:rPr>
              <w:t>от</w:t>
            </w:r>
            <w:r w:rsidRPr="00CF41B1">
              <w:rPr>
                <w:rFonts w:ascii="Times New Roman" w:hAnsi="Times New Roman" w:cs="Times New Roman"/>
                <w:sz w:val="24"/>
              </w:rPr>
              <w:t>ехники.</w:t>
            </w:r>
          </w:p>
        </w:tc>
      </w:tr>
      <w:tr w:rsidR="00842D5F" w:rsidRPr="00C73F58" w14:paraId="0C20D872" w14:textId="77777777" w:rsidTr="001C57E0">
        <w:trPr>
          <w:trHeight w:val="1975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6E550C" w14:textId="77777777" w:rsidR="00842D5F" w:rsidRDefault="00842D5F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C16421" w14:textId="77777777" w:rsidR="00842D5F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851CAF" w14:textId="77777777" w:rsidR="00842D5F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 Системно выбирает математические и естественно-научные методы при моделировании и исследовании мехатронных и робототехнических систем.</w:t>
            </w:r>
          </w:p>
          <w:p w14:paraId="232B3DBA" w14:textId="77777777" w:rsidR="00842D5F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E50371" w14:textId="77777777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4CEBC63C" w14:textId="24C1D1A8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</w:tr>
      <w:tr w:rsidR="00842D5F" w:rsidRPr="00C73F58" w14:paraId="7771B9FD" w14:textId="77777777" w:rsidTr="001C57E0">
        <w:trPr>
          <w:trHeight w:val="1975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48B267" w14:textId="77777777" w:rsidR="00842D5F" w:rsidRDefault="00842D5F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F0DAE8" w14:textId="77777777" w:rsidR="00842D5F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0AC6AD" w14:textId="581808E6" w:rsidR="00842D5F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Осуществляет решение актуальных задач по моделированию и исследованию мехатронных и робототехнических систем с использованием естественно-научных и математических методов. 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A94D813" w14:textId="77777777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2274D73B" w14:textId="7B3213A9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</w:tr>
    </w:tbl>
    <w:p w14:paraId="47168729" w14:textId="2884609C" w:rsidR="00842D5F" w:rsidRDefault="00842D5F">
      <w:pPr>
        <w:spacing w:line="240" w:lineRule="auto"/>
        <w:rPr>
          <w:rFonts w:ascii="Times New Roman" w:hAnsi="Times New Roman" w:cs="Times New Roman"/>
        </w:rPr>
      </w:pPr>
      <w:bookmarkStart w:id="9" w:name="__RefHeading___Toc5714_3415590677"/>
      <w:bookmarkStart w:id="10" w:name="_Toc19304885"/>
      <w:bookmarkStart w:id="11" w:name="_Toc5052141"/>
      <w:bookmarkStart w:id="12" w:name="_Toc35445280"/>
      <w:bookmarkEnd w:id="9"/>
    </w:p>
    <w:p w14:paraId="797B150A" w14:textId="77777777" w:rsidR="00CF41B1" w:rsidRDefault="00CF41B1">
      <w:pPr>
        <w:spacing w:line="240" w:lineRule="auto"/>
        <w:rPr>
          <w:rFonts w:ascii="Times New Roman" w:hAnsi="Times New Roman" w:cs="Times New Roman"/>
        </w:rPr>
      </w:pPr>
    </w:p>
    <w:p w14:paraId="38B68521" w14:textId="11461657" w:rsidR="00C96900" w:rsidRPr="00C73F58" w:rsidRDefault="00904A75" w:rsidP="00BD2602">
      <w:pPr>
        <w:pStyle w:val="1"/>
        <w:numPr>
          <w:ilvl w:val="0"/>
          <w:numId w:val="15"/>
        </w:numPr>
        <w:spacing w:before="0" w:after="0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>Место дисциплины в структуре образовательн</w:t>
      </w:r>
      <w:r w:rsidR="00945CD4">
        <w:rPr>
          <w:rFonts w:ascii="Times New Roman" w:hAnsi="Times New Roman" w:cs="Times New Roman"/>
        </w:rPr>
        <w:t>ой</w:t>
      </w:r>
      <w:r w:rsidRPr="00C73F58">
        <w:rPr>
          <w:rFonts w:ascii="Times New Roman" w:hAnsi="Times New Roman" w:cs="Times New Roman"/>
        </w:rPr>
        <w:t xml:space="preserve"> программ</w:t>
      </w:r>
      <w:bookmarkEnd w:id="10"/>
      <w:bookmarkEnd w:id="11"/>
      <w:bookmarkEnd w:id="12"/>
      <w:r w:rsidR="00945CD4">
        <w:rPr>
          <w:rFonts w:ascii="Times New Roman" w:hAnsi="Times New Roman" w:cs="Times New Roman"/>
        </w:rPr>
        <w:t>ы</w:t>
      </w:r>
    </w:p>
    <w:p w14:paraId="4D1E16E8" w14:textId="77777777" w:rsidR="00090F5C" w:rsidRPr="00C73F58" w:rsidRDefault="00090F5C">
      <w:pPr>
        <w:ind w:firstLine="720"/>
        <w:rPr>
          <w:rFonts w:ascii="Times New Roman" w:hAnsi="Times New Roman" w:cs="Times New Roman"/>
          <w:sz w:val="28"/>
          <w:szCs w:val="28"/>
        </w:rPr>
      </w:pPr>
    </w:p>
    <w:p w14:paraId="0EBA3AB8" w14:textId="069DE496" w:rsidR="008F536C" w:rsidRPr="008F536C" w:rsidRDefault="008F536C" w:rsidP="00945CD4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36C">
        <w:rPr>
          <w:rFonts w:ascii="Times New Roman" w:hAnsi="Times New Roman" w:cs="Times New Roman"/>
          <w:sz w:val="28"/>
          <w:szCs w:val="28"/>
        </w:rPr>
        <w:t xml:space="preserve">Дисциплина «Современные нейросетевые технологии» относится к </w:t>
      </w:r>
      <w:r w:rsidR="00945CD4">
        <w:rPr>
          <w:rFonts w:ascii="Times New Roman" w:hAnsi="Times New Roman" w:cs="Times New Roman"/>
          <w:sz w:val="28"/>
          <w:szCs w:val="28"/>
        </w:rPr>
        <w:t>М</w:t>
      </w:r>
      <w:r w:rsidRPr="008F536C">
        <w:rPr>
          <w:rFonts w:ascii="Times New Roman" w:hAnsi="Times New Roman" w:cs="Times New Roman"/>
          <w:sz w:val="28"/>
          <w:szCs w:val="28"/>
        </w:rPr>
        <w:t>одул</w:t>
      </w:r>
      <w:r w:rsidR="00945CD4">
        <w:rPr>
          <w:rFonts w:ascii="Times New Roman" w:hAnsi="Times New Roman" w:cs="Times New Roman"/>
          <w:sz w:val="28"/>
          <w:szCs w:val="28"/>
        </w:rPr>
        <w:t>ю</w:t>
      </w:r>
      <w:r w:rsidRPr="008F536C">
        <w:rPr>
          <w:rFonts w:ascii="Times New Roman" w:hAnsi="Times New Roman" w:cs="Times New Roman"/>
          <w:sz w:val="28"/>
          <w:szCs w:val="28"/>
        </w:rPr>
        <w:t xml:space="preserve"> общепрофессиональных дисциплин направления</w:t>
      </w:r>
      <w:r w:rsidR="00945CD4">
        <w:rPr>
          <w:rFonts w:ascii="Times New Roman" w:hAnsi="Times New Roman" w:cs="Times New Roman"/>
          <w:sz w:val="28"/>
          <w:szCs w:val="28"/>
        </w:rPr>
        <w:t xml:space="preserve"> подготовки 15.04.06-</w:t>
      </w:r>
      <w:r w:rsidRPr="008F536C">
        <w:rPr>
          <w:rFonts w:ascii="Times New Roman" w:hAnsi="Times New Roman" w:cs="Times New Roman"/>
          <w:sz w:val="28"/>
          <w:szCs w:val="28"/>
        </w:rPr>
        <w:t xml:space="preserve"> </w:t>
      </w:r>
      <w:r w:rsidR="00945CD4">
        <w:rPr>
          <w:rFonts w:ascii="Times New Roman" w:hAnsi="Times New Roman" w:cs="Times New Roman"/>
          <w:sz w:val="28"/>
          <w:szCs w:val="28"/>
        </w:rPr>
        <w:t>«Мехатроника и робототехника», Н</w:t>
      </w:r>
      <w:r w:rsidRPr="008F536C">
        <w:rPr>
          <w:rFonts w:ascii="Times New Roman" w:hAnsi="Times New Roman" w:cs="Times New Roman"/>
          <w:sz w:val="28"/>
          <w:szCs w:val="28"/>
        </w:rPr>
        <w:t>аправленность программы: «Интеллектуальная отраслевая робототехника».</w:t>
      </w:r>
    </w:p>
    <w:p w14:paraId="3C3305F7" w14:textId="77777777" w:rsidR="00C96900" w:rsidRPr="00C73F58" w:rsidRDefault="00C96900">
      <w:pPr>
        <w:ind w:firstLine="720"/>
        <w:rPr>
          <w:rFonts w:ascii="Times New Roman" w:hAnsi="Times New Roman" w:cs="Times New Roman"/>
          <w:sz w:val="28"/>
          <w:szCs w:val="28"/>
        </w:rPr>
      </w:pPr>
    </w:p>
    <w:p w14:paraId="0ED444A8" w14:textId="77777777" w:rsidR="00CF41B1" w:rsidRDefault="00CF41B1" w:rsidP="00FB613B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13" w:name="__RefHeading___Toc5716_3415590677"/>
      <w:bookmarkStart w:id="14" w:name="_Toc19304886"/>
      <w:bookmarkStart w:id="15" w:name="_Toc5052142"/>
      <w:bookmarkStart w:id="16" w:name="_Toc35445281"/>
      <w:bookmarkEnd w:id="13"/>
    </w:p>
    <w:p w14:paraId="0C78ABBA" w14:textId="31FB4008" w:rsidR="00C96900" w:rsidRPr="00C73F58" w:rsidRDefault="00F65428" w:rsidP="00FB613B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 xml:space="preserve">4. </w:t>
      </w:r>
      <w:r w:rsidR="00904A75" w:rsidRPr="00C73F58">
        <w:rPr>
          <w:rFonts w:ascii="Times New Roman" w:hAnsi="Times New Roman" w:cs="Times New Roman"/>
        </w:rPr>
        <w:t xml:space="preserve">Объем </w:t>
      </w:r>
      <w:bookmarkStart w:id="17" w:name="_Toc531341381"/>
      <w:r w:rsidR="00904A75" w:rsidRPr="00C73F58">
        <w:rPr>
          <w:rFonts w:ascii="Times New Roman" w:hAnsi="Times New Roman" w:cs="Times New Roman"/>
        </w:rPr>
        <w:t>дисциплины</w:t>
      </w:r>
      <w:r w:rsidR="00090F5C" w:rsidRPr="00C73F58">
        <w:rPr>
          <w:rFonts w:ascii="Times New Roman" w:hAnsi="Times New Roman" w:cs="Times New Roman"/>
        </w:rPr>
        <w:t xml:space="preserve"> (модуля)</w:t>
      </w:r>
      <w:r w:rsidR="00904A75" w:rsidRPr="00C73F58">
        <w:rPr>
          <w:rFonts w:ascii="Times New Roman" w:hAnsi="Times New Roman" w:cs="Times New Roman"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4"/>
      <w:bookmarkEnd w:id="15"/>
      <w:bookmarkEnd w:id="16"/>
      <w:bookmarkEnd w:id="17"/>
    </w:p>
    <w:p w14:paraId="6AE6A175" w14:textId="07C620A2" w:rsidR="00FB613B" w:rsidRDefault="00FB613B" w:rsidP="00FB613B">
      <w:pPr>
        <w:pStyle w:val="aff"/>
        <w:spacing w:line="240" w:lineRule="auto"/>
        <w:ind w:left="630" w:firstLine="0"/>
        <w:jc w:val="both"/>
        <w:rPr>
          <w:rFonts w:ascii="Times New Roman" w:hAnsi="Times New Roman" w:cs="Times New Roman"/>
        </w:rPr>
      </w:pPr>
    </w:p>
    <w:p w14:paraId="56DEA32B" w14:textId="77777777" w:rsidR="00CF41B1" w:rsidRPr="00C73F58" w:rsidRDefault="00CF41B1" w:rsidP="00FB613B">
      <w:pPr>
        <w:pStyle w:val="aff"/>
        <w:spacing w:line="240" w:lineRule="auto"/>
        <w:ind w:left="630" w:firstLine="0"/>
        <w:jc w:val="both"/>
        <w:rPr>
          <w:rFonts w:ascii="Times New Roman" w:hAnsi="Times New Roman" w:cs="Times New Roman"/>
        </w:rPr>
      </w:pPr>
    </w:p>
    <w:tbl>
      <w:tblPr>
        <w:tblW w:w="910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1"/>
        <w:gridCol w:w="1786"/>
        <w:gridCol w:w="2126"/>
        <w:gridCol w:w="2268"/>
      </w:tblGrid>
      <w:tr w:rsidR="00C96900" w:rsidRPr="00C73F58" w14:paraId="26ECC094" w14:textId="77777777" w:rsidTr="00CF41B1">
        <w:trPr>
          <w:trHeight w:val="177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550AA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Вид учебной работы    </w:t>
            </w:r>
          </w:p>
          <w:p w14:paraId="1AA46DB7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по дисциплине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1C4CC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11B78C3F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C00F6" w14:textId="4EDCCC06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Модуль </w:t>
            </w:r>
            <w:r w:rsidR="008F536C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  <w:p w14:paraId="1B0DC06D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BCE04" w14:textId="450D3803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Модуль</w:t>
            </w:r>
            <w:r w:rsidR="008F536C">
              <w:rPr>
                <w:rFonts w:ascii="Times New Roman" w:hAnsi="Times New Roman" w:cs="Times New Roman"/>
                <w:b/>
                <w:sz w:val="24"/>
              </w:rPr>
              <w:t xml:space="preserve"> 6</w:t>
            </w:r>
          </w:p>
          <w:p w14:paraId="693B6709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9B1E1C" w:rsidRPr="00C73F58" w14:paraId="554F1DE4" w14:textId="77777777" w:rsidTr="00CF41B1">
        <w:trPr>
          <w:trHeight w:val="187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4AE5A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1A290" w14:textId="77777777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7 з/е, 252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64F6C" w14:textId="4616C365" w:rsidR="009B1E1C" w:rsidRPr="00C73F58" w:rsidRDefault="008F536C" w:rsidP="009B1E1C">
            <w:pPr>
              <w:keepNext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140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1A54B" w14:textId="3EEC1380" w:rsidR="009B1E1C" w:rsidRPr="00C73F58" w:rsidRDefault="008F536C" w:rsidP="009B1E1C">
            <w:pPr>
              <w:keepNext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112</w:t>
            </w:r>
          </w:p>
        </w:tc>
      </w:tr>
      <w:tr w:rsidR="009B1E1C" w:rsidRPr="00C73F58" w14:paraId="6470086A" w14:textId="77777777" w:rsidTr="00CF41B1">
        <w:trPr>
          <w:trHeight w:val="398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A971B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</w:t>
            </w:r>
          </w:p>
          <w:p w14:paraId="7DC3DA7F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i/>
                <w:sz w:val="24"/>
              </w:rPr>
              <w:t xml:space="preserve"> - Аудиторные занятия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2255C" w14:textId="24B1B182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68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01191" w14:textId="6414927A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EA4AB" w14:textId="451054BB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2</w:t>
            </w:r>
            <w:r w:rsidR="003E7FB8" w:rsidRPr="00C73F58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0</w:t>
            </w:r>
          </w:p>
        </w:tc>
      </w:tr>
      <w:tr w:rsidR="009B1E1C" w:rsidRPr="00C73F58" w14:paraId="28FE32BF" w14:textId="77777777" w:rsidTr="00CF41B1">
        <w:trPr>
          <w:trHeight w:val="180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FB19C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i/>
                <w:sz w:val="24"/>
              </w:rPr>
              <w:t xml:space="preserve">Лекции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D851D" w14:textId="5F600302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1</w:t>
            </w:r>
            <w:r w:rsidR="008F536C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88266" w14:textId="1BE257CC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F6D3B" w14:textId="7FEBFECC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0</w:t>
            </w:r>
          </w:p>
        </w:tc>
      </w:tr>
      <w:tr w:rsidR="009B1E1C" w:rsidRPr="00C73F58" w14:paraId="2FEB7895" w14:textId="77777777" w:rsidTr="00CF41B1">
        <w:trPr>
          <w:trHeight w:val="356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D99B6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i/>
                <w:sz w:val="24"/>
              </w:rPr>
              <w:t xml:space="preserve">Семинары, </w:t>
            </w:r>
          </w:p>
          <w:p w14:paraId="482EAA2B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i/>
                <w:sz w:val="24"/>
              </w:rPr>
              <w:t xml:space="preserve">практические занятия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2FF4D" w14:textId="66FDF4A0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5</w:t>
            </w:r>
            <w:r w:rsidR="008F536C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8F1FB" w14:textId="6834A9D9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80F31" w14:textId="561778DC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20</w:t>
            </w:r>
          </w:p>
        </w:tc>
      </w:tr>
      <w:tr w:rsidR="009B1E1C" w:rsidRPr="00C73F58" w14:paraId="76488DBC" w14:textId="77777777" w:rsidTr="00CF41B1">
        <w:trPr>
          <w:trHeight w:val="63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DC54A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6ADEE" w14:textId="5A160632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18</w:t>
            </w:r>
            <w:r w:rsidR="008F536C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B5BA7" w14:textId="0B3BE3D5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92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7E77E" w14:textId="3483C383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92</w:t>
            </w:r>
          </w:p>
        </w:tc>
      </w:tr>
      <w:tr w:rsidR="00D854B5" w:rsidRPr="00C73F58" w14:paraId="5A345909" w14:textId="77777777" w:rsidTr="00CF41B1">
        <w:trPr>
          <w:trHeight w:val="63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7E117" w14:textId="48A715A5" w:rsidR="00D854B5" w:rsidRPr="00C73F58" w:rsidRDefault="00D854B5" w:rsidP="00D854B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30527" w14:textId="77777777" w:rsidR="00D854B5" w:rsidRPr="00C73F58" w:rsidRDefault="00D854B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95BD1" w14:textId="59F9775A" w:rsidR="00FB613B" w:rsidRPr="008F536C" w:rsidRDefault="003E7FB8" w:rsidP="008F536C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Контрольная работа</w:t>
            </w:r>
          </w:p>
        </w:tc>
      </w:tr>
      <w:tr w:rsidR="00D854B5" w:rsidRPr="00C73F58" w14:paraId="381B99E6" w14:textId="77777777" w:rsidTr="00CF41B1">
        <w:trPr>
          <w:trHeight w:val="63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76076" w14:textId="351C7128" w:rsidR="00D854B5" w:rsidRPr="00C73F58" w:rsidRDefault="00D854B5" w:rsidP="00D854B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C7D3D" w14:textId="5E7DEEA8" w:rsidR="00D854B5" w:rsidRPr="00C73F58" w:rsidRDefault="008F536C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Экзамен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D5610" w14:textId="77777777" w:rsidR="00D854B5" w:rsidRPr="00C73F58" w:rsidRDefault="00D854B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Экзамен</w:t>
            </w:r>
          </w:p>
        </w:tc>
      </w:tr>
    </w:tbl>
    <w:p w14:paraId="15EBF096" w14:textId="6709B3DE" w:rsidR="00C96900" w:rsidRPr="00C73F58" w:rsidRDefault="00C96900">
      <w:pPr>
        <w:rPr>
          <w:rFonts w:ascii="Times New Roman" w:hAnsi="Times New Roman" w:cs="Times New Roman"/>
        </w:rPr>
      </w:pPr>
    </w:p>
    <w:p w14:paraId="6EDD7262" w14:textId="77777777" w:rsidR="00FB613B" w:rsidRPr="00C73F58" w:rsidRDefault="00FB613B">
      <w:pPr>
        <w:rPr>
          <w:rFonts w:ascii="Times New Roman" w:hAnsi="Times New Roman" w:cs="Times New Roman"/>
        </w:rPr>
      </w:pPr>
    </w:p>
    <w:p w14:paraId="177970C7" w14:textId="56790462" w:rsidR="00C96900" w:rsidRPr="00C73F58" w:rsidRDefault="00F65428" w:rsidP="00FB613B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18" w:name="__RefHeading___Toc5718_3415590677"/>
      <w:bookmarkEnd w:id="18"/>
      <w:r w:rsidRPr="00C73F58">
        <w:rPr>
          <w:rFonts w:ascii="Times New Roman" w:hAnsi="Times New Roman" w:cs="Times New Roman"/>
        </w:rPr>
        <w:lastRenderedPageBreak/>
        <w:t xml:space="preserve">5. </w:t>
      </w:r>
      <w:bookmarkStart w:id="19" w:name="_Toc531341382"/>
      <w:bookmarkStart w:id="20" w:name="_Toc19304887"/>
      <w:bookmarkStart w:id="21" w:name="_Toc5052143"/>
      <w:bookmarkStart w:id="22" w:name="_Toc35445282"/>
      <w:r w:rsidR="00904A75" w:rsidRPr="00C73F58">
        <w:rPr>
          <w:rFonts w:ascii="Times New Roman" w:hAnsi="Times New Roman" w:cs="Times New Roman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9"/>
      <w:bookmarkEnd w:id="20"/>
      <w:bookmarkEnd w:id="21"/>
      <w:bookmarkEnd w:id="22"/>
    </w:p>
    <w:p w14:paraId="7BAA1869" w14:textId="77777777" w:rsidR="00D854B5" w:rsidRPr="00C73F58" w:rsidRDefault="00D854B5" w:rsidP="00F65428">
      <w:pPr>
        <w:pStyle w:val="1"/>
        <w:spacing w:before="0" w:after="0" w:line="276" w:lineRule="auto"/>
        <w:jc w:val="both"/>
        <w:rPr>
          <w:rFonts w:ascii="Times New Roman" w:hAnsi="Times New Roman" w:cs="Times New Roman"/>
        </w:rPr>
      </w:pPr>
    </w:p>
    <w:p w14:paraId="28E8444E" w14:textId="77777777" w:rsidR="00C96900" w:rsidRPr="00C73F58" w:rsidRDefault="00904A75" w:rsidP="00F65428">
      <w:pPr>
        <w:pStyle w:val="2"/>
        <w:numPr>
          <w:ilvl w:val="1"/>
          <w:numId w:val="19"/>
        </w:numPr>
        <w:rPr>
          <w:rFonts w:ascii="Times New Roman" w:hAnsi="Times New Roman" w:cs="Times New Roman"/>
          <w:szCs w:val="28"/>
        </w:rPr>
      </w:pPr>
      <w:bookmarkStart w:id="23" w:name="__RefHeading___Toc5720_3415590677"/>
      <w:bookmarkStart w:id="24" w:name="_Toc19304888"/>
      <w:bookmarkStart w:id="25" w:name="_Toc5052144"/>
      <w:bookmarkStart w:id="26" w:name="_Toc35445283"/>
      <w:bookmarkEnd w:id="23"/>
      <w:r w:rsidRPr="00C73F58">
        <w:rPr>
          <w:rFonts w:ascii="Times New Roman" w:hAnsi="Times New Roman" w:cs="Times New Roman"/>
          <w:szCs w:val="28"/>
        </w:rPr>
        <w:t>Содержание дисциплины</w:t>
      </w:r>
      <w:bookmarkEnd w:id="24"/>
      <w:bookmarkEnd w:id="25"/>
      <w:bookmarkEnd w:id="26"/>
    </w:p>
    <w:p w14:paraId="71913F25" w14:textId="77777777" w:rsidR="00090F5C" w:rsidRPr="00C73F58" w:rsidRDefault="00090F5C">
      <w:pPr>
        <w:keepNext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6C307456" w14:textId="77777777" w:rsidR="00C96900" w:rsidRPr="00C73F58" w:rsidRDefault="00904A75" w:rsidP="004B1798">
      <w:pPr>
        <w:keepNext/>
        <w:spacing w:line="360" w:lineRule="auto"/>
        <w:ind w:left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1. Введение в нейронные сети. Персептрон</w:t>
      </w:r>
    </w:p>
    <w:p w14:paraId="0C908D10" w14:textId="379D162A" w:rsidR="00090F5C" w:rsidRPr="00945CD4" w:rsidRDefault="00904A75" w:rsidP="00945CD4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 w:val="28"/>
          <w:szCs w:val="28"/>
        </w:rPr>
        <w:t>История открытия искусственного нейрона. Математическая и биологи</w:t>
      </w:r>
      <w:r w:rsidR="00090F5C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ческая модель нейрона. Понятие </w:t>
      </w:r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весовых </w:t>
      </w:r>
      <w:r w:rsidRPr="00C73F58">
        <w:rPr>
          <w:rFonts w:ascii="Times New Roman" w:hAnsi="Times New Roman" w:cs="Times New Roman"/>
          <w:spacing w:val="-6"/>
          <w:sz w:val="28"/>
          <w:szCs w:val="28"/>
        </w:rPr>
        <w:t>коэффициентов, сме</w:t>
      </w:r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щение. Функция    активации, </w:t>
      </w:r>
      <w:r w:rsidRPr="00C73F58">
        <w:rPr>
          <w:rFonts w:ascii="Times New Roman" w:hAnsi="Times New Roman" w:cs="Times New Roman"/>
          <w:spacing w:val="-6"/>
          <w:sz w:val="28"/>
          <w:szCs w:val="28"/>
        </w:rPr>
        <w:t>виды    функций активации. Персептрон. Обучение нейрона. Неразрешим</w:t>
      </w:r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>ость нейрона Маккалока — Питса.</w:t>
      </w:r>
    </w:p>
    <w:p w14:paraId="208065FF" w14:textId="77777777" w:rsidR="00C96900" w:rsidRPr="00C73F58" w:rsidRDefault="00904A75" w:rsidP="004B1798">
      <w:pPr>
        <w:spacing w:line="360" w:lineRule="auto"/>
        <w:ind w:left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iCs/>
          <w:sz w:val="28"/>
          <w:szCs w:val="28"/>
        </w:rPr>
        <w:t>2. Многослойный персептрон</w:t>
      </w:r>
    </w:p>
    <w:p w14:paraId="38E29438" w14:textId="5D8A7D99" w:rsidR="00B02D16" w:rsidRPr="00945CD4" w:rsidRDefault="00B02D16" w:rsidP="00945CD4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Понятие о нейронной сети </w:t>
      </w:r>
      <w:r w:rsidR="00904A75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(НС).  Виды нейронных   сетей.   Области   применения. Многослойный   персептрон.   Обучение многослойного персептрона. 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Метод 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 градиентного   спуска. Метод обратного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распро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странения ошибки. Модификации метода </w:t>
      </w:r>
      <w:r w:rsidR="00945CD4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градиентного спуска.</w:t>
      </w:r>
    </w:p>
    <w:p w14:paraId="675D0C5F" w14:textId="77777777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bCs/>
          <w:sz w:val="28"/>
          <w:szCs w:val="28"/>
        </w:rPr>
        <w:t>3. Обучение нейронной сети</w:t>
      </w:r>
    </w:p>
    <w:p w14:paraId="7619EE60" w14:textId="18E3ECE0" w:rsidR="00D854B5" w:rsidRPr="00945CD4" w:rsidRDefault="00B02D16" w:rsidP="00945CD4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Понятие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об обучении и самообучении   нейронной   сети.   Методы обучения. Методы второго порядка, метод Левенберга-Марквардта, метод со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пряженных градиентов. Обучение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динамич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еских нейронных сетей. Методы</w:t>
      </w:r>
      <w:r w:rsidR="00945CD4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случайного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поиска.  Генетические методы оптимизации.</w:t>
      </w:r>
    </w:p>
    <w:p w14:paraId="45FA9A2B" w14:textId="058FBB87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4. Нейронные сети KERAS</w:t>
      </w:r>
    </w:p>
    <w:p w14:paraId="515BE274" w14:textId="4FFA8F01" w:rsidR="008F536C" w:rsidRPr="00945CD4" w:rsidRDefault="00904A75" w:rsidP="00945CD4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Установка библиотеки KERAS. Слои, гиперпараметры, функции активации, оптимизаторы, функции потерь, используемые в KERAS. Показатели качества НС. Классификация точек с помощью НС KERAS.</w:t>
      </w:r>
    </w:p>
    <w:p w14:paraId="526BD40B" w14:textId="4F130E83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5. Рекуррентные нейронные сети</w:t>
      </w:r>
    </w:p>
    <w:p w14:paraId="16782366" w14:textId="46AC32B8" w:rsidR="00B02D16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Рекуррентные нейронные сети, слои LSTM и GRU, использование рекуррентного прореживания для борьбы с переобучением, двунаправленные рекуррентные НС.</w:t>
      </w:r>
    </w:p>
    <w:p w14:paraId="094DFF5A" w14:textId="7D39DC74" w:rsidR="00D854B5" w:rsidRDefault="00D854B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</w:pPr>
    </w:p>
    <w:p w14:paraId="2FCB4354" w14:textId="77777777" w:rsidR="00945CD4" w:rsidRPr="00C73F58" w:rsidRDefault="00945CD4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</w:pPr>
    </w:p>
    <w:p w14:paraId="19F2AE70" w14:textId="006DA48A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lastRenderedPageBreak/>
        <w:t>6. Использование НС в задачах предиктивной аналитики</w:t>
      </w:r>
    </w:p>
    <w:p w14:paraId="619CFCB1" w14:textId="05C1D154" w:rsidR="00FB613B" w:rsidRPr="00945CD4" w:rsidRDefault="00904A75" w:rsidP="00945CD4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Прогнозирование временного ряда с помощью нейронных сетей. Н</w:t>
      </w:r>
      <w:r w:rsidR="00B02D16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астройка гиперпараметров сети, 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выбор архитектуры. Оценка производительности сети. Построение графиков по результатам обучения.</w:t>
      </w:r>
    </w:p>
    <w:p w14:paraId="6CFFAF77" w14:textId="209079CA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7. Сверточные НС</w:t>
      </w:r>
    </w:p>
    <w:p w14:paraId="32F3FB2B" w14:textId="41FF5EAA" w:rsidR="00D854B5" w:rsidRPr="00945CD4" w:rsidRDefault="00904A75" w:rsidP="00945CD4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Одномерные, двумерные сверточные сети. Локальные рецептивные поля, разделяемые веса и смещения, пулинговые слои. Объединение сверточных и рекуррентных сетей для обработки последовательностей. </w:t>
      </w:r>
    </w:p>
    <w:p w14:paraId="6A5C5AD4" w14:textId="28A73DA0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8.  Классификация изображений с помощью СНС</w:t>
      </w:r>
    </w:p>
    <w:p w14:paraId="208D694B" w14:textId="4116F5E4" w:rsidR="00031128" w:rsidRPr="00C73F58" w:rsidRDefault="00904A75" w:rsidP="00945CD4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Классификация изображений с помощью сверточных нейронных сетей. Препроцессинг (подготовка базы данных для обучения).</w:t>
      </w:r>
    </w:p>
    <w:p w14:paraId="52458F7C" w14:textId="2CF64F18" w:rsidR="00031128" w:rsidRPr="00C73F58" w:rsidRDefault="00031128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9. Современное применение нейронных сетей</w:t>
      </w:r>
    </w:p>
    <w:p w14:paraId="75DC18E7" w14:textId="3B443C34" w:rsidR="00C96900" w:rsidRDefault="00031128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Последние достижения мировой науки в области использования нейронных сетей на основе материалов международной печати. Примеры проектной деятельности. Успешные реализованные кейсы.</w:t>
      </w:r>
    </w:p>
    <w:p w14:paraId="43C67CA5" w14:textId="77777777" w:rsidR="00945CD4" w:rsidRPr="00C73F58" w:rsidRDefault="00945CD4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</w:p>
    <w:p w14:paraId="25C823AC" w14:textId="33FB2DC2" w:rsidR="00EA5B97" w:rsidRPr="00945CD4" w:rsidRDefault="00904A75" w:rsidP="00945CD4">
      <w:pPr>
        <w:pStyle w:val="af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bookmarkStart w:id="27" w:name="_Toc35445284"/>
      <w:r w:rsidRPr="00945CD4">
        <w:rPr>
          <w:rFonts w:ascii="Times New Roman" w:hAnsi="Times New Roman" w:cs="Times New Roman"/>
          <w:b/>
          <w:szCs w:val="28"/>
        </w:rPr>
        <w:t>Учебно-тематический план</w:t>
      </w:r>
      <w:bookmarkEnd w:id="27"/>
    </w:p>
    <w:p w14:paraId="0A0D3CA7" w14:textId="24087377" w:rsidR="009B1E1C" w:rsidRPr="00C73F58" w:rsidRDefault="009B1E1C" w:rsidP="00F65428">
      <w:pPr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2407"/>
        <w:gridCol w:w="851"/>
        <w:gridCol w:w="992"/>
        <w:gridCol w:w="850"/>
        <w:gridCol w:w="1418"/>
        <w:gridCol w:w="1417"/>
        <w:gridCol w:w="2127"/>
      </w:tblGrid>
      <w:tr w:rsidR="00FB613B" w:rsidRPr="00C73F58" w14:paraId="5EA3E6F5" w14:textId="77777777" w:rsidTr="00FB613B">
        <w:trPr>
          <w:cantSplit/>
          <w:trHeight w:val="339"/>
          <w:jc w:val="center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C8ADD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№</w:t>
            </w:r>
          </w:p>
          <w:p w14:paraId="7FC822F6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24009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Наименование тем  (разделов)</w:t>
            </w:r>
          </w:p>
          <w:p w14:paraId="578F7F19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дисциплины</w:t>
            </w:r>
          </w:p>
          <w:p w14:paraId="370BB627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E7B97" w14:textId="27308BEF" w:rsidR="00FB613B" w:rsidRPr="00945CD4" w:rsidRDefault="00FB613B" w:rsidP="00945CD4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Трудоёмкость в часах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C8279A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Формы текущего контроля успеваемости</w:t>
            </w:r>
          </w:p>
        </w:tc>
      </w:tr>
      <w:tr w:rsidR="00FB613B" w:rsidRPr="00C73F58" w14:paraId="13B80348" w14:textId="77777777" w:rsidTr="00FB613B">
        <w:trPr>
          <w:cantSplit/>
          <w:trHeight w:val="473"/>
          <w:jc w:val="center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01EB1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65666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D68B0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613C5" w14:textId="759356CB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Контактная работа -</w:t>
            </w:r>
          </w:p>
          <w:p w14:paraId="4D74B64E" w14:textId="331659C6" w:rsidR="00FB613B" w:rsidRPr="00C73F58" w:rsidRDefault="00FB613B" w:rsidP="00FB61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Аудиторная работа</w:t>
            </w:r>
            <w:r w:rsidR="00945CD4">
              <w:rPr>
                <w:rFonts w:ascii="Times New Roman" w:hAnsi="Times New Roman" w:cs="Times New Roman"/>
                <w:b/>
                <w:sz w:val="24"/>
              </w:rPr>
              <w:t>*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829D2A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Самостоятельная работа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D40B07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613B" w:rsidRPr="00C73F58" w14:paraId="65A85780" w14:textId="77777777" w:rsidTr="00476A64">
        <w:trPr>
          <w:cantSplit/>
          <w:trHeight w:val="779"/>
          <w:jc w:val="center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29EAD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E0B33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0476B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0ADF0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Общая, в т.ч.:</w:t>
            </w:r>
          </w:p>
          <w:p w14:paraId="1C698C72" w14:textId="68E6CC90" w:rsidR="00FB613B" w:rsidRPr="00C73F58" w:rsidRDefault="00FB613B" w:rsidP="00FB613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DC0C4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Лекции</w:t>
            </w:r>
          </w:p>
          <w:p w14:paraId="1418E065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41F7B" w14:textId="372EC409" w:rsidR="00FB613B" w:rsidRPr="00C73F58" w:rsidRDefault="00FB613B" w:rsidP="00FB61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164547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6C9BF8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76D5C" w:rsidRPr="00C73F58" w14:paraId="2EC41D1E" w14:textId="77777777" w:rsidTr="00476A64">
        <w:trPr>
          <w:cantSplit/>
          <w:trHeight w:val="545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1C49C" w14:textId="77777777" w:rsidR="00476D5C" w:rsidRPr="00C73F58" w:rsidRDefault="00476D5C" w:rsidP="00A951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E5058DB" w14:textId="77777777" w:rsidR="00476D5C" w:rsidRPr="00C73F58" w:rsidRDefault="00476D5C" w:rsidP="00A9516E">
            <w:pPr>
              <w:keepNext/>
              <w:spacing w:line="276" w:lineRule="auto"/>
              <w:ind w:left="148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Введение в нейронные сети. Персептрон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B6DAEA3" w14:textId="1B229371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9D17E54" w14:textId="77777777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4E8318F" w14:textId="77777777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AC21B02" w14:textId="77777777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71A5666" w14:textId="29BBBB63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8A6150" w14:textId="6D01EE8E" w:rsidR="00476D5C" w:rsidRPr="00C73F58" w:rsidRDefault="00476D5C" w:rsidP="00A9516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 w:rsidR="00945CD4"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 w:rsidR="002103D3">
              <w:rPr>
                <w:rFonts w:ascii="Times New Roman" w:hAnsi="Times New Roman" w:cs="Times New Roman"/>
                <w:sz w:val="24"/>
              </w:rPr>
              <w:t xml:space="preserve">едования по домашним заданиям. </w:t>
            </w:r>
          </w:p>
        </w:tc>
      </w:tr>
      <w:tr w:rsidR="00476D5C" w:rsidRPr="00C73F58" w14:paraId="786854B4" w14:textId="77777777" w:rsidTr="00476A64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DE6AF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lastRenderedPageBreak/>
              <w:t>2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8A798CC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Многослойный персептрон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09DA00D" w14:textId="3CF3691E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A11F9AC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EA42B5B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B1FFCE1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F5E03BA" w14:textId="70676781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C1C325" w14:textId="11DF6315" w:rsidR="00476D5C" w:rsidRPr="00C73F58" w:rsidRDefault="002103D3" w:rsidP="00476A6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5EBFB45E" w14:textId="77777777" w:rsidTr="00476A64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67DAB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3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38FE1C3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Обучение нейронной сети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1D4CB1B" w14:textId="68A19EEB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B80BFC6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549D729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CD01DA2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CA0FCC" w14:textId="2FE14961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CCE6D1" w14:textId="53DD0157" w:rsidR="00476D5C" w:rsidRPr="00C73F58" w:rsidRDefault="002103D3" w:rsidP="002103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6A388CDA" w14:textId="77777777" w:rsidTr="00EE0BE6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76F2F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4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FF153A3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Нейронные сети KERAS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8226DE7" w14:textId="7C0BBCB6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BDF2104" w14:textId="1AC54CA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A027815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BC5B178" w14:textId="6460048D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8CB59E6" w14:textId="624069B1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447B3B" w14:textId="2EEA0880" w:rsidR="00476D5C" w:rsidRPr="00C73F58" w:rsidRDefault="002103D3" w:rsidP="002103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08C4B13B" w14:textId="77777777" w:rsidTr="00EE0BE6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0824E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5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B13AE85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Рекуррентные нейронные сети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D1B0966" w14:textId="46CD9DC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14442CE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2C3ADE2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7F270CC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519D400" w14:textId="5C86276B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E6F151" w14:textId="4B76D847" w:rsidR="00476D5C" w:rsidRPr="00C73F58" w:rsidRDefault="002103D3" w:rsidP="002103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51977AAD" w14:textId="77777777" w:rsidTr="00EE0BE6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FE132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6</w:t>
            </w: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FF4748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Использование НС в задачах предиктивной аналитики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55E6268" w14:textId="54DE5D42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0F2140A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1F77876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DD4FC85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C8229CC" w14:textId="08154800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8A6D7F" w14:textId="38CCDE87" w:rsidR="00476D5C" w:rsidRPr="00C73F58" w:rsidRDefault="002103D3" w:rsidP="002103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3B22A55A" w14:textId="77777777" w:rsidTr="00EE0BE6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A1B03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7</w:t>
            </w: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4FB059A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Сверточные НС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12B1AC" w14:textId="038328AE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136ED52" w14:textId="1CB46CC6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33B5AD4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7182A0A" w14:textId="44880BF9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3887476" w14:textId="1659FDF2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4E89ED9" w14:textId="3F5D4DB6" w:rsidR="00476D5C" w:rsidRPr="00C73F58" w:rsidRDefault="002103D3" w:rsidP="002103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156DA81C" w14:textId="77777777" w:rsidTr="002103D3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E4237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8AF0D9F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Классификация изображений с помощью СНС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EAA7E33" w14:textId="25B6A38C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DB86B08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6EED92A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40DF021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1845C0B" w14:textId="023F1424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CBFB1E" w14:textId="34D67782" w:rsidR="00476D5C" w:rsidRPr="00C73F58" w:rsidRDefault="002103D3" w:rsidP="002103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6372530B" w14:textId="77777777" w:rsidTr="002103D3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08E68" w14:textId="33E8CAA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9</w:t>
            </w: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CF402FF" w14:textId="47379B61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Современное применение нейронных сетей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823DAF5" w14:textId="6AACECAD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293DF9E" w14:textId="4F324E70" w:rsidR="00476D5C" w:rsidRPr="00C73F58" w:rsidRDefault="002103D3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DF6787B" w14:textId="31C9BE15" w:rsidR="00476D5C" w:rsidRPr="00C73F58" w:rsidRDefault="002103D3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378D67C" w14:textId="1FCAC166" w:rsidR="00476D5C" w:rsidRPr="00C73F58" w:rsidRDefault="00BD1F05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DC917AF" w14:textId="19D7E574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  <w:r w:rsidR="00BD1F05"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E56BC" w14:textId="07442388" w:rsidR="00476D5C" w:rsidRPr="00C73F58" w:rsidRDefault="002103D3" w:rsidP="002103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045157" w:rsidRPr="00C73F58" w14:paraId="22C334DB" w14:textId="77777777" w:rsidTr="00FB613B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F78A" w14:textId="77777777" w:rsidR="00045157" w:rsidRPr="00C73F58" w:rsidRDefault="00045157" w:rsidP="00A951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13E339E9" w14:textId="77777777" w:rsidR="00045157" w:rsidRPr="00C73F58" w:rsidRDefault="00045157" w:rsidP="00A9516E">
            <w:pPr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 целом по дисциплине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0F314BC8" w14:textId="77777777" w:rsidR="00045157" w:rsidRPr="00C73F58" w:rsidRDefault="00045157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252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134EA9B" w14:textId="1EBD32EF" w:rsidR="00045157" w:rsidRPr="00C73F58" w:rsidRDefault="00BD1F05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68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161929EE" w14:textId="02CB0838" w:rsidR="00045157" w:rsidRPr="00C73F58" w:rsidRDefault="00045157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1</w:t>
            </w:r>
            <w:r w:rsidR="00BD1F05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5E6A5F68" w14:textId="449B42F6" w:rsidR="00045157" w:rsidRPr="00C73F58" w:rsidRDefault="00045157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5</w:t>
            </w:r>
            <w:r w:rsidR="00BD1F05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C4379C4" w14:textId="776A7A0E" w:rsidR="00045157" w:rsidRPr="00C73F58" w:rsidRDefault="00045157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18</w:t>
            </w:r>
            <w:r w:rsidR="00BD1F05"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31758" w14:textId="4F3407EA" w:rsidR="00045157" w:rsidRPr="00C73F58" w:rsidRDefault="00045157" w:rsidP="00D854B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Согласно учебному плану: контрольн</w:t>
            </w:r>
            <w:r w:rsidR="000F712F" w:rsidRPr="00C73F58">
              <w:rPr>
                <w:rFonts w:ascii="Times New Roman" w:hAnsi="Times New Roman" w:cs="Times New Roman"/>
                <w:sz w:val="24"/>
              </w:rPr>
              <w:t>ые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работ</w:t>
            </w:r>
            <w:r w:rsidR="000F712F" w:rsidRPr="00C73F58">
              <w:rPr>
                <w:rFonts w:ascii="Times New Roman" w:hAnsi="Times New Roman" w:cs="Times New Roman"/>
                <w:sz w:val="24"/>
              </w:rPr>
              <w:t>ы</w:t>
            </w:r>
          </w:p>
        </w:tc>
      </w:tr>
      <w:tr w:rsidR="00146A8B" w:rsidRPr="00C73F58" w14:paraId="54D01F54" w14:textId="77777777" w:rsidTr="00FB613B">
        <w:trPr>
          <w:cantSplit/>
          <w:trHeight w:val="334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F7DA4" w14:textId="77777777" w:rsidR="00146A8B" w:rsidRPr="00C73F58" w:rsidRDefault="00146A8B" w:rsidP="00146A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413CC60" w14:textId="77777777" w:rsidR="00146A8B" w:rsidRPr="00C73F58" w:rsidRDefault="00146A8B" w:rsidP="00146A8B">
            <w:pPr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Итого в %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69469E0" w14:textId="1188AD15" w:rsidR="00146A8B" w:rsidRPr="00C73F58" w:rsidRDefault="00146A8B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76AE7889" w14:textId="2F4FCF26" w:rsidR="00146A8B" w:rsidRPr="00C73F58" w:rsidRDefault="004B1798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  <w:r w:rsidR="00FA403C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1E530886" w14:textId="50444185" w:rsidR="00146A8B" w:rsidRPr="00C73F58" w:rsidRDefault="004B1798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  <w:r w:rsidR="00FA403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727AADC1" w14:textId="2A5A38A5" w:rsidR="00146A8B" w:rsidRPr="00C73F58" w:rsidRDefault="00FA403C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394127EE" w14:textId="32FAFD62" w:rsidR="00146A8B" w:rsidRPr="00C73F58" w:rsidRDefault="004B1798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7</w:t>
            </w:r>
            <w:r w:rsidR="00FA403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5A5A3" w14:textId="77777777" w:rsidR="00146A8B" w:rsidRPr="00C73F58" w:rsidRDefault="00146A8B" w:rsidP="00146A8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F4EAD6F" w14:textId="77777777" w:rsidR="009B1E1C" w:rsidRPr="00C73F58" w:rsidRDefault="009B1E1C">
      <w:pPr>
        <w:ind w:left="454"/>
        <w:rPr>
          <w:rFonts w:ascii="Times New Roman" w:hAnsi="Times New Roman" w:cs="Times New Roman"/>
        </w:rPr>
      </w:pPr>
    </w:p>
    <w:p w14:paraId="5B580E29" w14:textId="77777777" w:rsidR="002103D3" w:rsidRPr="002103D3" w:rsidRDefault="002103D3" w:rsidP="002103D3">
      <w:pPr>
        <w:suppressAutoHyphens/>
        <w:spacing w:line="276" w:lineRule="auto"/>
        <w:ind w:right="-5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bookmarkStart w:id="28" w:name="__RefHeading___Toc5722_3415590677"/>
      <w:bookmarkStart w:id="29" w:name="_Toc19304889"/>
      <w:bookmarkStart w:id="30" w:name="_Toc5052146"/>
      <w:bookmarkStart w:id="31" w:name="_Toc35445285"/>
      <w:bookmarkEnd w:id="28"/>
      <w:r w:rsidRPr="002103D3">
        <w:rPr>
          <w:rFonts w:ascii="Times New Roman" w:eastAsia="Calibri" w:hAnsi="Times New Roman" w:cs="Times New Roman"/>
          <w:bCs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3050FA0" w14:textId="77777777" w:rsidR="002103D3" w:rsidRDefault="002103D3" w:rsidP="002103D3">
      <w:pPr>
        <w:spacing w:line="240" w:lineRule="auto"/>
        <w:rPr>
          <w:rFonts w:ascii="Times New Roman" w:hAnsi="Times New Roman" w:cs="Times New Roman"/>
          <w:b/>
          <w:szCs w:val="28"/>
        </w:rPr>
      </w:pPr>
    </w:p>
    <w:p w14:paraId="4533E0F6" w14:textId="6834913E" w:rsidR="00B02D16" w:rsidRPr="0031085E" w:rsidRDefault="00904A75" w:rsidP="00F40F81">
      <w:pPr>
        <w:pStyle w:val="aff"/>
        <w:widowControl w:val="0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1085E">
        <w:rPr>
          <w:rFonts w:ascii="Times New Roman" w:hAnsi="Times New Roman" w:cs="Times New Roman"/>
          <w:b/>
          <w:szCs w:val="28"/>
        </w:rPr>
        <w:t>Содержание семинаров, практических занятий</w:t>
      </w:r>
      <w:bookmarkEnd w:id="29"/>
      <w:bookmarkEnd w:id="30"/>
      <w:bookmarkEnd w:id="31"/>
      <w:r w:rsidR="00882734" w:rsidRPr="0031085E">
        <w:rPr>
          <w:rFonts w:ascii="Times New Roman" w:hAnsi="Times New Roman" w:cs="Times New Roman"/>
          <w:b/>
          <w:szCs w:val="28"/>
        </w:rPr>
        <w:t xml:space="preserve"> 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726"/>
        <w:gridCol w:w="4993"/>
        <w:gridCol w:w="2766"/>
      </w:tblGrid>
      <w:tr w:rsidR="00C96900" w:rsidRPr="00C73F58" w14:paraId="131C2FEF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A145B" w14:textId="77777777" w:rsidR="00C96900" w:rsidRPr="00C73F58" w:rsidRDefault="00904A75" w:rsidP="002103D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BE2D8" w14:textId="77777777" w:rsidR="00C96900" w:rsidRPr="00C73F58" w:rsidRDefault="00904A75" w:rsidP="002103D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A2EA4" w14:textId="77777777" w:rsidR="00C96900" w:rsidRPr="00C73F58" w:rsidRDefault="00904A75" w:rsidP="002103D3">
            <w:pPr>
              <w:pStyle w:val="af4"/>
              <w:widowControl w:val="0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C96900" w:rsidRPr="00C73F58" w14:paraId="5B79C77D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79BF2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Введение в нейронные сети. Персептрон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66EA1" w14:textId="77777777" w:rsidR="00C96900" w:rsidRPr="00C73F58" w:rsidRDefault="00904A75" w:rsidP="002103D3">
            <w:pPr>
              <w:widowControl w:val="0"/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История открытия искусственного нейрона. Математическая и биологи</w:t>
            </w:r>
            <w:r w:rsidR="00B02D16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ческая модель нейрона. Понятие </w:t>
            </w: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весовых коэффициентов, смещение. Функция    активации, виды функций активации. Персептрон. Обучение нейрона. Неразрешимость нейрона маккалока-питса.</w:t>
            </w:r>
          </w:p>
          <w:p w14:paraId="0D5ED68E" w14:textId="77777777" w:rsidR="00C96900" w:rsidRPr="00C73F58" w:rsidRDefault="00C96900" w:rsidP="002103D3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0A59C4AE" w14:textId="336ADD36" w:rsidR="00C96900" w:rsidRPr="00C73F58" w:rsidRDefault="00904A75" w:rsidP="0031085E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Рекомендуемые источники: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 xml:space="preserve"> раздел 8 [</w:t>
            </w:r>
            <w:r w:rsidR="0031085E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1-3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].</w:t>
            </w: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 xml:space="preserve"> 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AF871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2" w:name="__DdeLink__5743_3415590677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2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C96900" w:rsidRPr="00C73F58" w14:paraId="2B6CCA3A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6E857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Многослойный персептрон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C3AF4" w14:textId="13E8FC93" w:rsidR="00C96900" w:rsidRPr="00C73F58" w:rsidRDefault="00B02D16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Понятие </w:t>
            </w:r>
            <w:r w:rsidR="00CF41B1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о нейронной сети </w:t>
            </w:r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(НС).  Виды нейронных сетей. Области применения. Многослойный   персептрон. Обучение многослойного персептрона.  Метод градиентного спуска. Метод обратного  распространения ошибки. Модификации метода  градиентного спуска. </w:t>
            </w:r>
          </w:p>
          <w:p w14:paraId="051E8B52" w14:textId="77777777" w:rsidR="00C96900" w:rsidRPr="00C73F58" w:rsidRDefault="00C96900" w:rsidP="002103D3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7FD372BF" w14:textId="77777777" w:rsidR="00C96900" w:rsidRPr="00C73F58" w:rsidRDefault="00904A75" w:rsidP="002103D3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[1,2].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5FECC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C96900" w:rsidRPr="00C73F58" w14:paraId="5FEE4DED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6DF20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Обучение нейронной сети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A901D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Понятие об обучении и самообучении   нейронной сети. Методы обучения. Методы второго порядка, метод Левенберга-Марквардта, метод сопряженных градиентов. Обучение  динамических  нейронных сетей. Методы случайного поиска.  Генетические методы оптимизации.</w:t>
            </w:r>
          </w:p>
          <w:p w14:paraId="447778EF" w14:textId="77777777" w:rsidR="00C96900" w:rsidRPr="00C73F58" w:rsidRDefault="00C96900" w:rsidP="002103D3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14:paraId="36673ED8" w14:textId="26717818" w:rsidR="00C96900" w:rsidRPr="00C73F58" w:rsidRDefault="00904A75" w:rsidP="0031085E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</w:t>
            </w:r>
            <w:r w:rsidR="0031085E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1-3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].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2AC07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C96900" w:rsidRPr="00C73F58" w14:paraId="2DD359BA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05E94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Нейронные сети KERAS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939AB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Установка библиотеки KERAS. Слои, гиперпараметры, функции активации, оптимизаторы, функции потерь, используемые в KERAS. Показатели качества НС. Классификация точек с помощью НС KERAS.</w:t>
            </w:r>
          </w:p>
          <w:p w14:paraId="1D163029" w14:textId="77777777" w:rsidR="00C96900" w:rsidRPr="00C73F58" w:rsidRDefault="00C96900" w:rsidP="002103D3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14:paraId="774262F7" w14:textId="6B43FE16" w:rsidR="00C96900" w:rsidRPr="00C73F58" w:rsidRDefault="00904A75" w:rsidP="0031085E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auto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</w:t>
            </w:r>
            <w:r w:rsidR="0031085E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1-3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].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BA846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C96900" w:rsidRPr="00C73F58" w14:paraId="2645AE56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5F550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Рекуррентные нейронные сети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0AF23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Рекуррентные нейронные сети, слои LSTM и GRU, использование рекуррентного прореживания для борьбы с переобучением, двунаправленные рекуррентные НС. </w:t>
            </w:r>
          </w:p>
          <w:p w14:paraId="2B8BD0F2" w14:textId="77777777" w:rsidR="00C96900" w:rsidRPr="00C73F58" w:rsidRDefault="00C96900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2DDB97E0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[1,2].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E3C8C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3" w:name="__DdeLink__5743_34155906771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3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C96900" w:rsidRPr="00C73F58" w14:paraId="1CF0C5D7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DED29" w14:textId="3F4EC0B9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Использование НС в задачах предиктивной аналитики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02885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Прогнозирование временного ряда с помощью нейронных сетей. Н</w:t>
            </w:r>
            <w:r w:rsidR="00B02D16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астройка гиперпараметров сети, </w:t>
            </w: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выбор архитектуры. Оценка производительности сети. Построение графиков по результатам обучения.</w:t>
            </w:r>
          </w:p>
          <w:p w14:paraId="2ADF3C00" w14:textId="77777777" w:rsidR="00C96900" w:rsidRPr="00C73F58" w:rsidRDefault="00C96900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510DA2FE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2BFB2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4" w:name="__DdeLink__5743_34155906772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4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C96900" w:rsidRPr="00C73F58" w14:paraId="7E853C30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28918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Сверточные НС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23C35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Одномерные, двумерные сверточные сети. Локальные рецептивные поля, разделяемые веса и смещения, пулинговые слои. Объединение сверточных и рекуррентных сетей для обработки последовательностей. </w:t>
            </w:r>
          </w:p>
          <w:p w14:paraId="7CBC7299" w14:textId="77777777" w:rsidR="00C96900" w:rsidRPr="00C73F58" w:rsidRDefault="00C96900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6485645F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8760A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5" w:name="__DdeLink__5743_34155906773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5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C96900" w:rsidRPr="00C73F58" w14:paraId="635049D8" w14:textId="77777777" w:rsidTr="00094744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6306A1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lastRenderedPageBreak/>
              <w:t>Классификация изображений с помощью СНС</w:t>
            </w:r>
          </w:p>
        </w:tc>
        <w:tc>
          <w:tcPr>
            <w:tcW w:w="49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023ECE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Классификация изображений с помощью сверточных нейронных сетей. Препроцессинг (подготовка базы данных для обучения).</w:t>
            </w:r>
          </w:p>
          <w:p w14:paraId="73304963" w14:textId="02414663" w:rsidR="00C96900" w:rsidRPr="00C73F58" w:rsidRDefault="00C96900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1D360262" w14:textId="77777777" w:rsidR="00094744" w:rsidRPr="00C73F58" w:rsidRDefault="00094744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1E7C5207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[1].</w:t>
            </w:r>
          </w:p>
        </w:tc>
        <w:tc>
          <w:tcPr>
            <w:tcW w:w="27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63A226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6" w:name="__DdeLink__5743_34155906774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6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094744" w:rsidRPr="00C73F58" w14:paraId="4FAD74E1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67937" w14:textId="2C38C7BC" w:rsidR="00094744" w:rsidRPr="00C73F58" w:rsidRDefault="00094744" w:rsidP="002103D3">
            <w:pPr>
              <w:widowControl w:val="0"/>
              <w:tabs>
                <w:tab w:val="left" w:pos="360"/>
              </w:tabs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Современное применение нейронных сетей.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FA239" w14:textId="77777777" w:rsidR="00094744" w:rsidRPr="00C73F58" w:rsidRDefault="00094744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Примеры проектной деятельности. Успешные реализованные кейсы.</w:t>
            </w:r>
          </w:p>
          <w:p w14:paraId="2B236D60" w14:textId="34A68EB6" w:rsidR="00094744" w:rsidRPr="00C73F58" w:rsidRDefault="00094744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74BD9941" w14:textId="28AD5B36" w:rsidR="00094744" w:rsidRPr="00C73F58" w:rsidRDefault="00094744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1D90DF31" w14:textId="59CF1398" w:rsidR="00094744" w:rsidRPr="00C73F58" w:rsidRDefault="00094744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782FA248" w14:textId="77777777" w:rsidR="00094744" w:rsidRPr="00C73F58" w:rsidRDefault="00094744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6F64D811" w14:textId="0927D09F" w:rsidR="00094744" w:rsidRPr="00C73F58" w:rsidRDefault="00094744" w:rsidP="002103D3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20103" w14:textId="04D1DE14" w:rsidR="00094744" w:rsidRPr="00C73F58" w:rsidRDefault="00094744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</w:tbl>
    <w:p w14:paraId="1A2DCC99" w14:textId="77777777" w:rsidR="00B02D16" w:rsidRPr="00C73F58" w:rsidRDefault="00B02D16" w:rsidP="00B02D16">
      <w:pPr>
        <w:pStyle w:val="1"/>
        <w:spacing w:before="0" w:after="0" w:line="276" w:lineRule="auto"/>
        <w:rPr>
          <w:rFonts w:ascii="Times New Roman" w:hAnsi="Times New Roman" w:cs="Times New Roman"/>
          <w:b w:val="0"/>
          <w:szCs w:val="28"/>
        </w:rPr>
      </w:pPr>
      <w:bookmarkStart w:id="37" w:name="__RefHeading___Toc5724_3415590677"/>
      <w:bookmarkStart w:id="38" w:name="_Toc262097658"/>
      <w:bookmarkStart w:id="39" w:name="_Toc5052147"/>
      <w:bookmarkStart w:id="40" w:name="_Toc19304890"/>
      <w:bookmarkEnd w:id="37"/>
    </w:p>
    <w:p w14:paraId="518EE499" w14:textId="4B871096" w:rsidR="00C96900" w:rsidRPr="00744838" w:rsidRDefault="00904A75" w:rsidP="00744838">
      <w:pPr>
        <w:pStyle w:val="1"/>
        <w:numPr>
          <w:ilvl w:val="0"/>
          <w:numId w:val="21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41" w:name="_Toc35445286"/>
      <w:r w:rsidRPr="00C73F58">
        <w:rPr>
          <w:rFonts w:ascii="Times New Roman" w:hAnsi="Times New Roman" w:cs="Times New Roman"/>
        </w:rPr>
        <w:t xml:space="preserve">Перечень </w:t>
      </w:r>
      <w:bookmarkStart w:id="42" w:name="_Toc531341386"/>
      <w:bookmarkEnd w:id="38"/>
      <w:r w:rsidRPr="00C73F58">
        <w:rPr>
          <w:rFonts w:ascii="Times New Roman" w:hAnsi="Times New Roman" w:cs="Times New Roman"/>
        </w:rPr>
        <w:t xml:space="preserve">учебно-методического обеспечения для самостоятельной работы </w:t>
      </w:r>
      <w:bookmarkEnd w:id="39"/>
      <w:bookmarkEnd w:id="40"/>
      <w:bookmarkEnd w:id="42"/>
      <w:r w:rsidR="00B02D16" w:rsidRPr="00C73F58">
        <w:rPr>
          <w:rFonts w:ascii="Times New Roman" w:hAnsi="Times New Roman" w:cs="Times New Roman"/>
          <w:szCs w:val="28"/>
        </w:rPr>
        <w:t>обучающихся по дисциплине</w:t>
      </w:r>
      <w:bookmarkEnd w:id="41"/>
    </w:p>
    <w:p w14:paraId="71E48F81" w14:textId="77777777" w:rsidR="00C96900" w:rsidRPr="00C73F58" w:rsidRDefault="00904A75" w:rsidP="00CF41B1">
      <w:pPr>
        <w:pStyle w:val="2"/>
        <w:numPr>
          <w:ilvl w:val="1"/>
          <w:numId w:val="21"/>
        </w:numPr>
        <w:spacing w:line="360" w:lineRule="auto"/>
        <w:ind w:left="426" w:hanging="426"/>
        <w:jc w:val="both"/>
        <w:rPr>
          <w:rFonts w:ascii="Times New Roman" w:hAnsi="Times New Roman" w:cs="Times New Roman"/>
          <w:szCs w:val="28"/>
        </w:rPr>
      </w:pPr>
      <w:bookmarkStart w:id="43" w:name="__RefHeading___Toc5726_3415590677"/>
      <w:bookmarkStart w:id="44" w:name="_Toc5052148"/>
      <w:bookmarkStart w:id="45" w:name="_Toc19304891"/>
      <w:bookmarkStart w:id="46" w:name="_Toc35445287"/>
      <w:bookmarkEnd w:id="43"/>
      <w:r w:rsidRPr="00C73F58">
        <w:rPr>
          <w:rFonts w:ascii="Times New Roman" w:hAnsi="Times New Roman" w:cs="Times New Roman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44"/>
      <w:bookmarkEnd w:id="45"/>
      <w:bookmarkEnd w:id="46"/>
    </w:p>
    <w:p w14:paraId="68624478" w14:textId="77777777" w:rsidR="00C96900" w:rsidRPr="00C73F58" w:rsidRDefault="00C96900">
      <w:pPr>
        <w:tabs>
          <w:tab w:val="left" w:pos="1440"/>
        </w:tabs>
        <w:ind w:left="66"/>
        <w:rPr>
          <w:rFonts w:ascii="Times New Roman" w:hAnsi="Times New Roman" w:cs="Times New Roman"/>
          <w:b/>
          <w:sz w:val="24"/>
        </w:rPr>
      </w:pPr>
    </w:p>
    <w:tbl>
      <w:tblPr>
        <w:tblW w:w="5448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78"/>
        <w:gridCol w:w="3753"/>
        <w:gridCol w:w="3760"/>
      </w:tblGrid>
      <w:tr w:rsidR="00C96900" w:rsidRPr="00C73F58" w14:paraId="4B53EA11" w14:textId="77777777" w:rsidTr="00D854B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98C22" w14:textId="77777777" w:rsidR="00C96900" w:rsidRPr="00C73F58" w:rsidRDefault="00904A75" w:rsidP="00C05F19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1B457" w14:textId="77777777" w:rsidR="00C96900" w:rsidRPr="00C73F58" w:rsidRDefault="00904A75" w:rsidP="00C05F19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04C17" w14:textId="77777777" w:rsidR="00C96900" w:rsidRPr="00C73F58" w:rsidRDefault="00904A75" w:rsidP="00C05F19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Формы    внеаудиторной самостоятельной работы</w:t>
            </w:r>
          </w:p>
        </w:tc>
      </w:tr>
      <w:tr w:rsidR="00C96900" w:rsidRPr="00C73F58" w14:paraId="573BC57C" w14:textId="77777777" w:rsidTr="00D854B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7749A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Введение в нейронные сети. Персептрон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11D65" w14:textId="77777777" w:rsidR="00C96900" w:rsidRPr="00C73F58" w:rsidRDefault="00904A75" w:rsidP="0074483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Сравнительный анализ функций активаций.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1A9CB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52FAF2A1" w14:textId="77777777" w:rsidTr="00D854B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3FFBD" w14:textId="77777777" w:rsidR="00C96900" w:rsidRPr="00C73F58" w:rsidRDefault="00904A75" w:rsidP="0074483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Многослойный персептрон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B965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Различные архитектуры нейросетей. Радиально-базисные НС. Пирамидальные нейронные сети.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33952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44EBECA4" w14:textId="77777777" w:rsidTr="00D854B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ADD4A" w14:textId="77777777" w:rsidR="00C96900" w:rsidRPr="00C73F58" w:rsidRDefault="00904A75" w:rsidP="0074483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Обучение нейронной сети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80857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Сравнительный анализ алгоритмов обучения.  Нормализация весов.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4F51A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1C0803F2" w14:textId="77777777" w:rsidTr="00D854B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235B5" w14:textId="77777777" w:rsidR="00C96900" w:rsidRPr="00C73F58" w:rsidRDefault="00904A75" w:rsidP="0074483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Нейронные сети KERAS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32A55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Решение задач, алгоритмы обучения </w:t>
            </w: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KERAS, дропауты, нормализация и их влияние на сходимость.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BE6F4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02D61F64" w14:textId="77777777" w:rsidTr="00D854B5"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C2491" w14:textId="77777777" w:rsidR="00C96900" w:rsidRPr="00C73F58" w:rsidRDefault="00904A75" w:rsidP="0074483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Рекуррентные нейронные сети</w:t>
            </w:r>
          </w:p>
        </w:tc>
        <w:tc>
          <w:tcPr>
            <w:tcW w:w="3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BDB8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Решение задач, применение рекуррентных нейронных сетей в задачах NLP</w:t>
            </w:r>
          </w:p>
        </w:tc>
        <w:tc>
          <w:tcPr>
            <w:tcW w:w="3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21D2D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3ADDFE54" w14:textId="77777777" w:rsidTr="00D854B5"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F0336" w14:textId="2521F719" w:rsidR="00C96900" w:rsidRPr="00C73F58" w:rsidRDefault="00904A75" w:rsidP="0074483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Использование НС в задачах предиктивной аналитики</w:t>
            </w:r>
          </w:p>
        </w:tc>
        <w:tc>
          <w:tcPr>
            <w:tcW w:w="3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B1E31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Решение задач, анализ статей.</w:t>
            </w:r>
          </w:p>
        </w:tc>
        <w:tc>
          <w:tcPr>
            <w:tcW w:w="3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1F3AC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3E235332" w14:textId="77777777" w:rsidTr="00D854B5"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2BC32" w14:textId="77777777" w:rsidR="00C96900" w:rsidRPr="00C73F58" w:rsidRDefault="00904A75" w:rsidP="00744838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Сверточные НС</w:t>
            </w:r>
          </w:p>
        </w:tc>
        <w:tc>
          <w:tcPr>
            <w:tcW w:w="3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AC8A4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Различные архитектуры сверточных нейронных сетей.</w:t>
            </w:r>
          </w:p>
        </w:tc>
        <w:tc>
          <w:tcPr>
            <w:tcW w:w="3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02CCC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2DE5E7E0" w14:textId="77777777" w:rsidTr="00BF15AD">
        <w:tc>
          <w:tcPr>
            <w:tcW w:w="29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3B6AC5" w14:textId="77777777" w:rsidR="00C96900" w:rsidRPr="00C73F58" w:rsidRDefault="00904A75" w:rsidP="00744838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Классификация изображений с помощью СНС</w:t>
            </w:r>
          </w:p>
        </w:tc>
        <w:tc>
          <w:tcPr>
            <w:tcW w:w="375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7BFDF4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Решение задач с помощью сверточных нейронных сетей.</w:t>
            </w:r>
          </w:p>
        </w:tc>
        <w:tc>
          <w:tcPr>
            <w:tcW w:w="37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A532E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F15AD" w:rsidRPr="00C73F58" w14:paraId="3DE51801" w14:textId="77777777" w:rsidTr="00D854B5"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916C8" w14:textId="77777777" w:rsidR="00BF15AD" w:rsidRPr="00C73F58" w:rsidRDefault="00BF15AD" w:rsidP="00744838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Современное применение нейронных сетей</w:t>
            </w:r>
          </w:p>
          <w:p w14:paraId="3222BA53" w14:textId="5EAE3C85" w:rsidR="00BF15AD" w:rsidRPr="00C73F58" w:rsidRDefault="00BF15AD" w:rsidP="00744838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</w:tc>
        <w:tc>
          <w:tcPr>
            <w:tcW w:w="3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2C450" w14:textId="39C69790" w:rsidR="00BF15AD" w:rsidRPr="00C73F58" w:rsidRDefault="00BF15AD" w:rsidP="00744838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Исследование материалов международной печати</w:t>
            </w:r>
          </w:p>
        </w:tc>
        <w:tc>
          <w:tcPr>
            <w:tcW w:w="3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219CF" w14:textId="49FB815C" w:rsidR="00BF15AD" w:rsidRPr="00C73F58" w:rsidRDefault="00BF15AD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14:paraId="67FD3FE2" w14:textId="77777777" w:rsidR="00B02D16" w:rsidRPr="00C73F58" w:rsidRDefault="00B02D16" w:rsidP="00B02D16">
      <w:pPr>
        <w:pStyle w:val="2"/>
        <w:rPr>
          <w:rFonts w:ascii="Times New Roman" w:hAnsi="Times New Roman" w:cs="Times New Roman"/>
          <w:b w:val="0"/>
          <w:sz w:val="36"/>
        </w:rPr>
      </w:pPr>
      <w:bookmarkStart w:id="47" w:name="__RefHeading___Toc5728_3415590677"/>
      <w:bookmarkStart w:id="48" w:name="_Toc262097659"/>
      <w:bookmarkStart w:id="49" w:name="_Toc19304892"/>
      <w:bookmarkStart w:id="50" w:name="_Toc5052149"/>
      <w:bookmarkEnd w:id="47"/>
      <w:bookmarkEnd w:id="48"/>
    </w:p>
    <w:p w14:paraId="7988B430" w14:textId="77777777" w:rsidR="00C96900" w:rsidRPr="00C73F58" w:rsidRDefault="00904A75" w:rsidP="00744838">
      <w:pPr>
        <w:pStyle w:val="2"/>
        <w:numPr>
          <w:ilvl w:val="1"/>
          <w:numId w:val="21"/>
        </w:numPr>
        <w:ind w:right="-1077"/>
        <w:rPr>
          <w:rFonts w:ascii="Times New Roman" w:hAnsi="Times New Roman" w:cs="Times New Roman"/>
          <w:szCs w:val="28"/>
        </w:rPr>
      </w:pPr>
      <w:bookmarkStart w:id="51" w:name="_Toc35445288"/>
      <w:r w:rsidRPr="00C73F58">
        <w:rPr>
          <w:rFonts w:ascii="Times New Roman" w:hAnsi="Times New Roman" w:cs="Times New Roman"/>
          <w:szCs w:val="28"/>
        </w:rPr>
        <w:t>Перечень вопросов, заданий, тем для подготовки к текущему контролю</w:t>
      </w:r>
      <w:bookmarkEnd w:id="49"/>
      <w:bookmarkEnd w:id="50"/>
      <w:bookmarkEnd w:id="51"/>
      <w:r w:rsidRPr="00C73F58">
        <w:rPr>
          <w:rFonts w:ascii="Times New Roman" w:hAnsi="Times New Roman" w:cs="Times New Roman"/>
          <w:szCs w:val="28"/>
        </w:rPr>
        <w:t xml:space="preserve"> </w:t>
      </w:r>
    </w:p>
    <w:p w14:paraId="46FFFE83" w14:textId="60C5E3F1" w:rsidR="00F65428" w:rsidRPr="00C73F58" w:rsidRDefault="00F65428" w:rsidP="00D854B5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5D3B1B1" w14:textId="0C8ED622" w:rsidR="00757BDC" w:rsidRPr="00CF41B1" w:rsidRDefault="00757BDC" w:rsidP="00757BD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>Пример</w:t>
      </w:r>
      <w:r w:rsidR="00D854B5" w:rsidRPr="00C73F58">
        <w:rPr>
          <w:rFonts w:ascii="Times New Roman" w:hAnsi="Times New Roman" w:cs="Times New Roman"/>
          <w:b/>
          <w:i/>
          <w:sz w:val="28"/>
          <w:szCs w:val="28"/>
        </w:rPr>
        <w:t>ные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вопрос</w:t>
      </w:r>
      <w:r w:rsidR="00D854B5" w:rsidRPr="00C73F58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к контрольн</w:t>
      </w:r>
      <w:r w:rsidR="004A7AEC" w:rsidRPr="00C73F58">
        <w:rPr>
          <w:rFonts w:ascii="Times New Roman" w:hAnsi="Times New Roman" w:cs="Times New Roman"/>
          <w:b/>
          <w:i/>
          <w:sz w:val="28"/>
          <w:szCs w:val="28"/>
        </w:rPr>
        <w:t>ой</w:t>
      </w:r>
      <w:r w:rsidR="004B1798"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>работ</w:t>
      </w:r>
      <w:r w:rsidR="004A7AEC"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е </w:t>
      </w:r>
      <w:r w:rsidR="00CF41B1" w:rsidRPr="00CF41B1">
        <w:rPr>
          <w:rFonts w:ascii="Times New Roman" w:hAnsi="Times New Roman" w:cs="Times New Roman"/>
          <w:b/>
          <w:i/>
          <w:sz w:val="28"/>
          <w:szCs w:val="28"/>
        </w:rPr>
        <w:t xml:space="preserve">(5 </w:t>
      </w:r>
      <w:r w:rsidR="00CF41B1">
        <w:rPr>
          <w:rFonts w:ascii="Times New Roman" w:hAnsi="Times New Roman" w:cs="Times New Roman"/>
          <w:b/>
          <w:i/>
          <w:sz w:val="28"/>
          <w:szCs w:val="28"/>
        </w:rPr>
        <w:t>модуль)</w:t>
      </w:r>
    </w:p>
    <w:p w14:paraId="0554C5CC" w14:textId="77777777" w:rsidR="00EA5B97" w:rsidRPr="00C73F58" w:rsidRDefault="00EA5B97" w:rsidP="00757BD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034C534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>История открытия искусственного нейрона.</w:t>
      </w:r>
    </w:p>
    <w:p w14:paraId="237E282B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Математическая и биологическая модель нейрона. </w:t>
      </w:r>
    </w:p>
    <w:p w14:paraId="39D7D004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>Понятие весовых коэффициентов, смещение.</w:t>
      </w:r>
    </w:p>
    <w:p w14:paraId="2753ED7D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Функция активации, виды функций активации.</w:t>
      </w:r>
    </w:p>
    <w:p w14:paraId="59CAAB8D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Персептрон. Обучение нейрона.</w:t>
      </w:r>
    </w:p>
    <w:p w14:paraId="4F242394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Неразрешимость нейрона Маккалока — Питса.</w:t>
      </w:r>
    </w:p>
    <w:p w14:paraId="3875B910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Понятие о нейронной сети (НС). </w:t>
      </w:r>
    </w:p>
    <w:p w14:paraId="17495B8E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Виды нейронных   сетей. </w:t>
      </w:r>
    </w:p>
    <w:p w14:paraId="744A07A9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 Области   применения.</w:t>
      </w:r>
    </w:p>
    <w:p w14:paraId="5714DD9F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Многослойный   персептрон.   </w:t>
      </w:r>
    </w:p>
    <w:p w14:paraId="56870715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Обучение многослойного персептрона.  </w:t>
      </w:r>
    </w:p>
    <w:p w14:paraId="1527A72B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  градиентного   спуска. </w:t>
      </w:r>
    </w:p>
    <w:p w14:paraId="2D44DDBC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обратного распространения ошибки. </w:t>
      </w:r>
    </w:p>
    <w:p w14:paraId="45FB4937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Модификации метода градиентного спуска. </w:t>
      </w:r>
    </w:p>
    <w:p w14:paraId="5434AD9A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Понятие об обучении и самообучении   нейронной   сети. </w:t>
      </w:r>
    </w:p>
    <w:p w14:paraId="03F4D8FF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lastRenderedPageBreak/>
        <w:t xml:space="preserve"> Методы обучения. </w:t>
      </w:r>
    </w:p>
    <w:p w14:paraId="63355F43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Методы второго порядка, метод Левенберга-Марквардта, метод сопряженных градиентов. </w:t>
      </w:r>
    </w:p>
    <w:p w14:paraId="11948920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Обучение динамических нейронных сетей. </w:t>
      </w:r>
    </w:p>
    <w:p w14:paraId="71E2C07B" w14:textId="77777777" w:rsidR="00757BDC" w:rsidRPr="00C73F58" w:rsidRDefault="00757BDC" w:rsidP="00F65428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2FF322F" w14:textId="4ED2ADAE" w:rsidR="00C96900" w:rsidRPr="00C73F58" w:rsidRDefault="00904A7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>Пример</w:t>
      </w:r>
      <w:r w:rsidR="004B1798" w:rsidRPr="00C73F58">
        <w:rPr>
          <w:rFonts w:ascii="Times New Roman" w:hAnsi="Times New Roman" w:cs="Times New Roman"/>
          <w:b/>
          <w:i/>
          <w:sz w:val="28"/>
          <w:szCs w:val="28"/>
        </w:rPr>
        <w:t>ные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задани</w:t>
      </w:r>
      <w:r w:rsidR="004B1798" w:rsidRPr="00C73F58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контрольн</w:t>
      </w:r>
      <w:r w:rsidR="000D6C81" w:rsidRPr="00C73F58">
        <w:rPr>
          <w:rFonts w:ascii="Times New Roman" w:hAnsi="Times New Roman" w:cs="Times New Roman"/>
          <w:b/>
          <w:i/>
          <w:sz w:val="28"/>
          <w:szCs w:val="28"/>
        </w:rPr>
        <w:t>ой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р</w:t>
      </w:r>
      <w:r w:rsidR="00F65428" w:rsidRPr="00C73F58">
        <w:rPr>
          <w:rFonts w:ascii="Times New Roman" w:hAnsi="Times New Roman" w:cs="Times New Roman"/>
          <w:b/>
          <w:i/>
          <w:sz w:val="28"/>
          <w:szCs w:val="28"/>
        </w:rPr>
        <w:t>абот</w:t>
      </w:r>
      <w:r w:rsidR="000D6C81" w:rsidRPr="00C73F58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4A7AEC"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F41B1">
        <w:rPr>
          <w:rFonts w:ascii="Times New Roman" w:hAnsi="Times New Roman" w:cs="Times New Roman"/>
          <w:b/>
          <w:i/>
          <w:sz w:val="28"/>
          <w:szCs w:val="28"/>
        </w:rPr>
        <w:t>(5 модуль)</w:t>
      </w:r>
    </w:p>
    <w:p w14:paraId="33350686" w14:textId="77777777" w:rsidR="00C96900" w:rsidRPr="00C73F58" w:rsidRDefault="00C96900">
      <w:pPr>
        <w:ind w:firstLine="709"/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</w:rPr>
      </w:pPr>
    </w:p>
    <w:p w14:paraId="2A47B0D9" w14:textId="0BE42FB9" w:rsidR="00F65428" w:rsidRPr="00744838" w:rsidRDefault="00904A75" w:rsidP="00744838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Сформировать два класса обучающей выборки: первый класс — т</w:t>
      </w:r>
      <w:r w:rsidR="004A7AEC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очки лежащие внутри окружности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G с центром (5,-3) и радиусом 5, и второй класс — точки лежащие вне окружности G.</w:t>
      </w:r>
    </w:p>
    <w:p w14:paraId="1B583F77" w14:textId="77777777" w:rsidR="00C96900" w:rsidRPr="00C73F58" w:rsidRDefault="00904A75" w:rsidP="00744838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Обучить нейронную сеть распознаванию двух классов созданных в п1.</w:t>
      </w:r>
    </w:p>
    <w:p w14:paraId="1CBD561E" w14:textId="34C69E3F" w:rsidR="006C3139" w:rsidRPr="00C73F58" w:rsidRDefault="00904A75" w:rsidP="00744838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Для выполнения работы нужно написать код, обучить нейронную сеть, построить графики функции потерь и метрики качества. Продемонстрировать работу сети на не эталонных примерах. Построить матрицу ошибок и сделать выводы об эффективности нейронной сети. </w:t>
      </w:r>
    </w:p>
    <w:p w14:paraId="0508F538" w14:textId="71445BA0" w:rsidR="00F65428" w:rsidRPr="00744838" w:rsidRDefault="006C3139" w:rsidP="00744838">
      <w:pPr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Имеется два набора векторов x1 , ..., xm и y1,...,ym . Заранее известно, что xi относится к первому классу, а yi - ко второму. Требуется построить решающее правило, то есть определить такую функцию f(x), что при f(x)&gt;0 вектор x относится к первому классу, а при f(x)&lt;0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noBreakHyphen/>
        <w:t xml:space="preserve"> ко второму.</w:t>
      </w:r>
    </w:p>
    <w:p w14:paraId="43B40C3B" w14:textId="77777777" w:rsidR="006C3139" w:rsidRPr="00C73F58" w:rsidRDefault="006C3139" w:rsidP="00744838">
      <w:pPr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Заполнить пробелы в данных путем нахождения точки условного минимума многочлена второго порядка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br/>
      </w:r>
      <w:r w:rsidRPr="00C73F58">
        <w:rPr>
          <w:noProof/>
        </w:rPr>
        <w:drawing>
          <wp:inline distT="0" distB="0" distL="0" distR="0" wp14:anchorId="3E43E1EA" wp14:editId="4D3EB5B5">
            <wp:extent cx="3776980" cy="3867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98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617AF" w14:textId="73E44DCE" w:rsidR="00C96900" w:rsidRPr="00C73F58" w:rsidRDefault="00C96900">
      <w:pPr>
        <w:suppressAutoHyphens/>
        <w:ind w:left="709"/>
        <w:rPr>
          <w:rFonts w:ascii="Times New Roman" w:hAnsi="Times New Roman" w:cs="Times New Roman"/>
          <w:sz w:val="28"/>
          <w:szCs w:val="28"/>
        </w:rPr>
      </w:pPr>
    </w:p>
    <w:p w14:paraId="3AA2308E" w14:textId="3CA98757" w:rsidR="0068620A" w:rsidRPr="00C73F58" w:rsidRDefault="0068620A" w:rsidP="0068620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744838">
        <w:rPr>
          <w:rFonts w:ascii="Times New Roman" w:hAnsi="Times New Roman" w:cs="Times New Roman"/>
          <w:b/>
          <w:i/>
          <w:sz w:val="28"/>
          <w:szCs w:val="28"/>
        </w:rPr>
        <w:t xml:space="preserve">римерные вопросы к контрольной 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работе </w:t>
      </w:r>
      <w:r w:rsidR="00CF41B1">
        <w:rPr>
          <w:rFonts w:ascii="Times New Roman" w:hAnsi="Times New Roman" w:cs="Times New Roman"/>
          <w:b/>
          <w:i/>
          <w:sz w:val="28"/>
          <w:szCs w:val="28"/>
        </w:rPr>
        <w:t>(6 модуль)</w:t>
      </w:r>
    </w:p>
    <w:p w14:paraId="1889DB30" w14:textId="7BAA83F2" w:rsidR="0068620A" w:rsidRPr="00C73F58" w:rsidRDefault="0068620A">
      <w:pPr>
        <w:suppressAutoHyphens/>
        <w:ind w:left="709"/>
        <w:rPr>
          <w:rFonts w:ascii="Times New Roman" w:hAnsi="Times New Roman" w:cs="Times New Roman"/>
          <w:sz w:val="28"/>
          <w:szCs w:val="28"/>
        </w:rPr>
      </w:pPr>
    </w:p>
    <w:p w14:paraId="02AFD635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Методы случайного поиска.  </w:t>
      </w:r>
    </w:p>
    <w:p w14:paraId="2EB95A90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Генетические методы оптимизации.</w:t>
      </w:r>
    </w:p>
    <w:p w14:paraId="17D41FB5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Установка библиотеки KERAS. </w:t>
      </w:r>
    </w:p>
    <w:p w14:paraId="3FD1219E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Слои, гиперпараметры, функции активации, оптимизаторы, функции потерь, используемые в KERAS.</w:t>
      </w:r>
    </w:p>
    <w:p w14:paraId="55039372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Показатели качества НС. </w:t>
      </w:r>
    </w:p>
    <w:p w14:paraId="053C6F95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lastRenderedPageBreak/>
        <w:t>Классификация точек с помощью НС KERAS.</w:t>
      </w:r>
    </w:p>
    <w:p w14:paraId="7A916192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Рекуррентные нейронные сети, слои LSTM и GRU, </w:t>
      </w:r>
    </w:p>
    <w:p w14:paraId="365911F4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использование рекуррентного прореживания для борьбы с переобучением, </w:t>
      </w:r>
    </w:p>
    <w:p w14:paraId="1212977C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двунаправленные рекуррентные НС.</w:t>
      </w:r>
    </w:p>
    <w:p w14:paraId="6E4A1B5A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Прогнозирование временного ряда с помощью нейронных сетей.</w:t>
      </w:r>
    </w:p>
    <w:p w14:paraId="2C084B73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Настройка гиперпараметров сети, выбор архитектуры.</w:t>
      </w:r>
    </w:p>
    <w:p w14:paraId="55434914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Оценка производительности сети. </w:t>
      </w:r>
    </w:p>
    <w:p w14:paraId="115756FD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Построение графиков по результатам обучения.</w:t>
      </w:r>
    </w:p>
    <w:p w14:paraId="5EB0EFC4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Одномерные, двумерные сверточные сети.</w:t>
      </w:r>
    </w:p>
    <w:p w14:paraId="44EB1376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Локальные рецептивные поля, разделяемые веса и смещения, пулинговые слои.</w:t>
      </w:r>
    </w:p>
    <w:p w14:paraId="095666DE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Объединение сверточных и рекуррентных сетей для обработки последовательностей. </w:t>
      </w:r>
    </w:p>
    <w:p w14:paraId="52B513AF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Классификация изображений с помощью сверточных нейронных сетей. </w:t>
      </w:r>
    </w:p>
    <w:p w14:paraId="0C095D8E" w14:textId="16ED2063" w:rsidR="00744838" w:rsidRPr="00CF41B1" w:rsidRDefault="0068620A" w:rsidP="00CF41B1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Препроцессинг (подготовка базы данных для обучения).</w:t>
      </w:r>
    </w:p>
    <w:p w14:paraId="47334F4B" w14:textId="77777777" w:rsidR="007D3F6A" w:rsidRDefault="007D3F6A" w:rsidP="0068620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A0A0D43" w14:textId="452F6B47" w:rsidR="0068620A" w:rsidRPr="00C73F58" w:rsidRDefault="0068620A" w:rsidP="0068620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Примерные задания контрольной работы </w:t>
      </w:r>
      <w:r w:rsidR="00CF41B1">
        <w:rPr>
          <w:rFonts w:ascii="Times New Roman" w:hAnsi="Times New Roman" w:cs="Times New Roman"/>
          <w:b/>
          <w:i/>
          <w:sz w:val="28"/>
          <w:szCs w:val="28"/>
        </w:rPr>
        <w:t>(6 модуль)</w:t>
      </w:r>
    </w:p>
    <w:p w14:paraId="73435D9B" w14:textId="7A6AFB91" w:rsidR="0068620A" w:rsidRPr="00C73F58" w:rsidRDefault="0068620A">
      <w:pPr>
        <w:suppressAutoHyphens/>
        <w:ind w:left="709"/>
        <w:rPr>
          <w:rFonts w:ascii="Times New Roman" w:hAnsi="Times New Roman" w:cs="Times New Roman"/>
          <w:sz w:val="28"/>
          <w:szCs w:val="28"/>
        </w:rPr>
      </w:pPr>
    </w:p>
    <w:p w14:paraId="4C5DBA0B" w14:textId="77777777" w:rsidR="0068620A" w:rsidRPr="00C73F58" w:rsidRDefault="0068620A" w:rsidP="0068620A">
      <w:pPr>
        <w:numPr>
          <w:ilvl w:val="0"/>
          <w:numId w:val="33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Реализовать метод Ньютона.</w:t>
      </w:r>
    </w:p>
    <w:p w14:paraId="42B71ECC" w14:textId="77777777" w:rsidR="0068620A" w:rsidRPr="00C73F58" w:rsidRDefault="0068620A" w:rsidP="0068620A">
      <w:pPr>
        <w:numPr>
          <w:ilvl w:val="0"/>
          <w:numId w:val="33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Найти минимум функции с помощью реализованного метода.</w:t>
      </w:r>
    </w:p>
    <w:p w14:paraId="61FC1AFB" w14:textId="77777777" w:rsidR="0068620A" w:rsidRPr="00C73F58" w:rsidRDefault="0068620A" w:rsidP="0068620A">
      <w:pPr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Вместо метода Ньютона может быть градиентный спуск, логистическая регрессия, сопряженные градиенты и прочее. Выполнимость условий нужно проверять с помощью функций модуля scipy.optimize.linesearch.</w:t>
      </w:r>
    </w:p>
    <w:p w14:paraId="17F3899F" w14:textId="3B51E953" w:rsidR="00CF41B1" w:rsidRPr="007D3F6A" w:rsidRDefault="0068620A" w:rsidP="007D3F6A">
      <w:pPr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Для выполнения работы нужно написать код алгоритма, найти минимум для функции из задачи 2, построить график функции и отметить на ней минимум/область. </w:t>
      </w:r>
    </w:p>
    <w:p w14:paraId="3BD74AD8" w14:textId="0CA102C2" w:rsidR="00F34685" w:rsidRPr="00744838" w:rsidRDefault="00904A75" w:rsidP="004A7AE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4838">
        <w:rPr>
          <w:rFonts w:ascii="Times New Roman" w:hAnsi="Times New Roman" w:cs="Times New Roman"/>
          <w:i/>
          <w:sz w:val="28"/>
          <w:szCs w:val="28"/>
        </w:rPr>
        <w:t>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</w:t>
      </w:r>
      <w:r w:rsidR="00425DD6" w:rsidRPr="00744838">
        <w:rPr>
          <w:rFonts w:ascii="Times New Roman" w:hAnsi="Times New Roman" w:cs="Times New Roman"/>
          <w:i/>
          <w:sz w:val="28"/>
          <w:szCs w:val="28"/>
        </w:rPr>
        <w:t xml:space="preserve"> и машинного обучения</w:t>
      </w:r>
      <w:r w:rsidR="00744838" w:rsidRPr="00744838">
        <w:rPr>
          <w:rFonts w:ascii="Times New Roman" w:hAnsi="Times New Roman" w:cs="Times New Roman"/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="00425DD6" w:rsidRPr="00744838">
        <w:rPr>
          <w:rFonts w:ascii="Times New Roman" w:hAnsi="Times New Roman" w:cs="Times New Roman"/>
          <w:i/>
          <w:sz w:val="28"/>
          <w:szCs w:val="28"/>
        </w:rPr>
        <w:t>.</w:t>
      </w:r>
      <w:bookmarkStart w:id="52" w:name="__RefHeading___Toc5730_3415590677"/>
      <w:bookmarkStart w:id="53" w:name="_Toc19304895"/>
      <w:bookmarkStart w:id="54" w:name="_Toc5052150"/>
      <w:bookmarkEnd w:id="52"/>
    </w:p>
    <w:p w14:paraId="2BCCBFEE" w14:textId="77777777" w:rsidR="004A7AEC" w:rsidRPr="00C73F58" w:rsidRDefault="004A7AEC" w:rsidP="004A7AE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B1055D" w14:textId="76A56C4D" w:rsidR="00B02D16" w:rsidRPr="00744838" w:rsidRDefault="00904A75" w:rsidP="00744838">
      <w:pPr>
        <w:pStyle w:val="1"/>
        <w:numPr>
          <w:ilvl w:val="0"/>
          <w:numId w:val="21"/>
        </w:numPr>
        <w:spacing w:before="0" w:after="0" w:line="360" w:lineRule="auto"/>
        <w:rPr>
          <w:rFonts w:ascii="Times New Roman" w:hAnsi="Times New Roman" w:cs="Times New Roman"/>
        </w:rPr>
      </w:pPr>
      <w:bookmarkStart w:id="55" w:name="_Toc35445289"/>
      <w:r w:rsidRPr="00C73F58">
        <w:rPr>
          <w:rFonts w:ascii="Times New Roman" w:hAnsi="Times New Roman" w:cs="Times New Roman"/>
        </w:rPr>
        <w:lastRenderedPageBreak/>
        <w:t>Фонд оценочных средств для проведения промежуточной аттестации обучающихся по дисциплине</w:t>
      </w:r>
      <w:bookmarkEnd w:id="53"/>
      <w:bookmarkEnd w:id="54"/>
      <w:bookmarkEnd w:id="55"/>
    </w:p>
    <w:p w14:paraId="09992BE0" w14:textId="65BC0544" w:rsidR="00CF41B1" w:rsidRDefault="00904A75" w:rsidP="0088273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44838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74483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«Перечень планируемых результатов освоения образовательной программы</w:t>
      </w:r>
      <w:r w:rsidR="00F34685" w:rsidRPr="0074483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(перечень компетенций)</w:t>
      </w:r>
      <w:r w:rsidRPr="0074483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  <w:r w:rsidRPr="007448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A4BEE2D" w14:textId="6CA57D80" w:rsidR="00F34685" w:rsidRPr="00CF41B1" w:rsidRDefault="00904A75" w:rsidP="00CF41B1">
      <w:pPr>
        <w:spacing w:line="360" w:lineRule="auto"/>
        <w:ind w:right="-2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знаний и умений</w:t>
      </w:r>
    </w:p>
    <w:tbl>
      <w:tblPr>
        <w:tblStyle w:val="27"/>
        <w:tblW w:w="10051" w:type="dxa"/>
        <w:tblLook w:val="04A0" w:firstRow="1" w:lastRow="0" w:firstColumn="1" w:lastColumn="0" w:noHBand="0" w:noVBand="1"/>
      </w:tblPr>
      <w:tblGrid>
        <w:gridCol w:w="2547"/>
        <w:gridCol w:w="2693"/>
        <w:gridCol w:w="2825"/>
        <w:gridCol w:w="1986"/>
      </w:tblGrid>
      <w:tr w:rsidR="00F34685" w:rsidRPr="00C73F58" w14:paraId="5FEB5BD1" w14:textId="77777777" w:rsidTr="00882734">
        <w:tc>
          <w:tcPr>
            <w:tcW w:w="2547" w:type="dxa"/>
          </w:tcPr>
          <w:p w14:paraId="4D7CCDD2" w14:textId="1AA9A0A6" w:rsidR="00F34685" w:rsidRPr="00744838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74483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Наименование компетенции</w:t>
            </w:r>
          </w:p>
        </w:tc>
        <w:tc>
          <w:tcPr>
            <w:tcW w:w="2693" w:type="dxa"/>
          </w:tcPr>
          <w:p w14:paraId="47F0D132" w14:textId="7884C862" w:rsidR="00F34685" w:rsidRPr="00744838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74483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Наименование  индикаторов достижения компетенции</w:t>
            </w:r>
          </w:p>
        </w:tc>
        <w:tc>
          <w:tcPr>
            <w:tcW w:w="2825" w:type="dxa"/>
          </w:tcPr>
          <w:p w14:paraId="7C96582E" w14:textId="77777777" w:rsidR="00F34685" w:rsidRPr="00744838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74483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1986" w:type="dxa"/>
          </w:tcPr>
          <w:p w14:paraId="2EC1E7EE" w14:textId="77777777" w:rsidR="00F34685" w:rsidRPr="00744838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74483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Типовые контрольные задания</w:t>
            </w:r>
          </w:p>
        </w:tc>
      </w:tr>
      <w:tr w:rsidR="002B4A04" w:rsidRPr="00C73F58" w14:paraId="3B88AE9E" w14:textId="77777777" w:rsidTr="00882734">
        <w:tc>
          <w:tcPr>
            <w:tcW w:w="2547" w:type="dxa"/>
            <w:vMerge w:val="restart"/>
          </w:tcPr>
          <w:p w14:paraId="025F35E7" w14:textId="77777777" w:rsidR="002B4A04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Способен разрабатывать современные экологичные и безопасные методы рационального использования сырьевых и энергетических ресурсов в машиностроении</w:t>
            </w:r>
          </w:p>
          <w:p w14:paraId="632E5044" w14:textId="096D9C02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(ОПК-7)</w:t>
            </w:r>
          </w:p>
        </w:tc>
        <w:tc>
          <w:tcPr>
            <w:tcW w:w="2693" w:type="dxa"/>
          </w:tcPr>
          <w:p w14:paraId="02CA3DC3" w14:textId="02DC9356" w:rsidR="002B4A04" w:rsidRPr="00744838" w:rsidRDefault="002B4A04" w:rsidP="0074483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  Демонстрирует знания современных экологичных и безопасных методов рационального использования сырьевых и энергетических ресурсов при создании робототехнических систем в области сельского хозяйства.</w:t>
            </w:r>
          </w:p>
        </w:tc>
        <w:tc>
          <w:tcPr>
            <w:tcW w:w="2825" w:type="dxa"/>
          </w:tcPr>
          <w:p w14:paraId="1A879114" w14:textId="3033DD95" w:rsidR="002B4A04" w:rsidRDefault="002B4A04" w:rsidP="002B4A04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882734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C73F58">
              <w:rPr>
                <w:rFonts w:ascii="Times New Roman" w:hAnsi="Times New Roman" w:cs="Times New Roman"/>
                <w:sz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робототехники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  <w:p w14:paraId="2EBE605A" w14:textId="77777777" w:rsidR="00744838" w:rsidRDefault="00744838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3B01B63" w14:textId="2A017868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882734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3F58">
              <w:rPr>
                <w:rFonts w:ascii="Times New Roman" w:hAnsi="Times New Roman" w:cs="Times New Roman"/>
                <w:sz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робот</w:t>
            </w:r>
            <w:r w:rsidR="00744838">
              <w:rPr>
                <w:rFonts w:ascii="Times New Roman" w:hAnsi="Times New Roman" w:cs="Times New Roman"/>
                <w:sz w:val="24"/>
              </w:rPr>
              <w:t>от</w:t>
            </w:r>
            <w:r>
              <w:rPr>
                <w:rFonts w:ascii="Times New Roman" w:hAnsi="Times New Roman" w:cs="Times New Roman"/>
                <w:sz w:val="24"/>
              </w:rPr>
              <w:t>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6" w:type="dxa"/>
          </w:tcPr>
          <w:p w14:paraId="01D98694" w14:textId="77777777" w:rsidR="002B4A04" w:rsidRPr="00C73F58" w:rsidRDefault="002B4A04" w:rsidP="002B4A04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прогнозирования временного ряда.</w:t>
            </w:r>
          </w:p>
          <w:p w14:paraId="67552529" w14:textId="77777777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5905D788" w14:textId="77777777" w:rsidR="00882734" w:rsidRDefault="00882734" w:rsidP="002B4A04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98D0866" w14:textId="721CE18D" w:rsidR="002B4A04" w:rsidRPr="00C73F58" w:rsidRDefault="002B4A04" w:rsidP="002B4A04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заполнения пробела в данных.</w:t>
            </w:r>
          </w:p>
          <w:p w14:paraId="36176BA0" w14:textId="2972D41D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</w:tr>
      <w:tr w:rsidR="002B4A04" w:rsidRPr="00C73F58" w14:paraId="520DDF19" w14:textId="77777777" w:rsidTr="00882734">
        <w:trPr>
          <w:trHeight w:val="2720"/>
        </w:trPr>
        <w:tc>
          <w:tcPr>
            <w:tcW w:w="2547" w:type="dxa"/>
            <w:vMerge/>
          </w:tcPr>
          <w:p w14:paraId="059FC6E8" w14:textId="77777777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D9E6E26" w14:textId="557B3582" w:rsidR="002B4A04" w:rsidRPr="00C73F58" w:rsidRDefault="002B4A04" w:rsidP="002B4A04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 Прим</w:t>
            </w:r>
            <w:r w:rsidR="00744838">
              <w:rPr>
                <w:rFonts w:ascii="Times New Roman" w:eastAsia="Times New Roman" w:hAnsi="Times New Roman" w:cs="Times New Roman"/>
                <w:sz w:val="24"/>
              </w:rPr>
              <w:t xml:space="preserve">еняет навыки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разработки мехатронных и робототехнических систем с учетом экологичных и безопасных методов рационального использования сырьевых и энергетических ресурсов.</w:t>
            </w:r>
          </w:p>
        </w:tc>
        <w:tc>
          <w:tcPr>
            <w:tcW w:w="2825" w:type="dxa"/>
          </w:tcPr>
          <w:p w14:paraId="131729C5" w14:textId="77777777" w:rsidR="002B4A04" w:rsidRDefault="002B4A04" w:rsidP="002B4A04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4A8D36CD" w14:textId="77777777" w:rsidR="002B4A04" w:rsidRPr="00C73F58" w:rsidRDefault="002B4A04" w:rsidP="002B4A04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</w:p>
          <w:p w14:paraId="21F486AB" w14:textId="7AAA33C5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  <w:tc>
          <w:tcPr>
            <w:tcW w:w="1986" w:type="dxa"/>
          </w:tcPr>
          <w:p w14:paraId="2EA85936" w14:textId="77777777" w:rsidR="002B4A04" w:rsidRPr="00C73F58" w:rsidRDefault="002B4A04" w:rsidP="002B4A04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для бинарной классификации точек.</w:t>
            </w:r>
          </w:p>
          <w:p w14:paraId="1B702E91" w14:textId="77777777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3CDEFFF3" w14:textId="2979E941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байесовскую модель анализа данных.</w:t>
            </w:r>
          </w:p>
        </w:tc>
      </w:tr>
      <w:tr w:rsidR="002B4A04" w:rsidRPr="00C73F58" w14:paraId="582AB071" w14:textId="77777777" w:rsidTr="00882734">
        <w:tc>
          <w:tcPr>
            <w:tcW w:w="2547" w:type="dxa"/>
            <w:vMerge/>
          </w:tcPr>
          <w:p w14:paraId="7934A968" w14:textId="77777777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453E720" w14:textId="777767F1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Осуществляет разработку современных экологичных и безопасных методов рационального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использования сырьевых и энергетических ресурсов в машиностроении.  </w:t>
            </w:r>
          </w:p>
        </w:tc>
        <w:tc>
          <w:tcPr>
            <w:tcW w:w="2825" w:type="dxa"/>
          </w:tcPr>
          <w:p w14:paraId="44D6859E" w14:textId="77777777" w:rsidR="002B4A04" w:rsidRPr="00C73F58" w:rsidRDefault="002B4A04" w:rsidP="002B4A04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lastRenderedPageBreak/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496CCFBF" w14:textId="77777777" w:rsidR="002B4A04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0D7D9D53" w14:textId="77777777" w:rsidR="002B4A04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79031BA2" w14:textId="77777777" w:rsidR="00744838" w:rsidRDefault="00744838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51D6A9A4" w14:textId="4573F94E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lastRenderedPageBreak/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  <w:tc>
          <w:tcPr>
            <w:tcW w:w="1986" w:type="dxa"/>
          </w:tcPr>
          <w:p w14:paraId="04AA9003" w14:textId="5541329E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>Создайте нейросетевую модель для прогнозирования временного ряда</w:t>
            </w:r>
          </w:p>
          <w:p w14:paraId="413FC8D7" w14:textId="77777777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1578D34F" w14:textId="4118E3C1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>Создайте нейросетевой бинарный классификатор</w:t>
            </w:r>
          </w:p>
          <w:p w14:paraId="3336CB86" w14:textId="3774C365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  <w:tr w:rsidR="00E20B98" w:rsidRPr="00C73F58" w14:paraId="36058ADC" w14:textId="77777777" w:rsidTr="00882734">
        <w:tc>
          <w:tcPr>
            <w:tcW w:w="2547" w:type="dxa"/>
            <w:vMerge w:val="restart"/>
          </w:tcPr>
          <w:p w14:paraId="21CD0D34" w14:textId="77777777" w:rsidR="00E20B9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Способен оптимизировать затраты на обеспечение деятельности производственных подразделений</w:t>
            </w:r>
          </w:p>
          <w:p w14:paraId="18B6DA4A" w14:textId="22722133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(ОПК-8)</w:t>
            </w:r>
          </w:p>
        </w:tc>
        <w:tc>
          <w:tcPr>
            <w:tcW w:w="2693" w:type="dxa"/>
          </w:tcPr>
          <w:p w14:paraId="68D7DB37" w14:textId="77777777" w:rsidR="00E20B9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 Разрабатывает рекомендации по оптимизации затрат на обеспечение деятельности производственных подразделений.</w:t>
            </w:r>
          </w:p>
          <w:p w14:paraId="0982CCF9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25" w:type="dxa"/>
          </w:tcPr>
          <w:p w14:paraId="79FE2B05" w14:textId="7933BB79" w:rsidR="00E20B9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882734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C73F58">
              <w:rPr>
                <w:rFonts w:ascii="Times New Roman" w:hAnsi="Times New Roman" w:cs="Times New Roman"/>
                <w:sz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робототехники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  <w:p w14:paraId="26C5525C" w14:textId="77777777" w:rsidR="00E20B98" w:rsidRPr="00C73F5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</w:rPr>
            </w:pPr>
          </w:p>
          <w:p w14:paraId="7AF54A7E" w14:textId="5F5E9F31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882734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3F58">
              <w:rPr>
                <w:rFonts w:ascii="Times New Roman" w:hAnsi="Times New Roman" w:cs="Times New Roman"/>
                <w:sz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</w:t>
            </w:r>
            <w:r w:rsidR="00744838">
              <w:rPr>
                <w:rFonts w:ascii="Times New Roman" w:hAnsi="Times New Roman" w:cs="Times New Roman"/>
                <w:sz w:val="24"/>
              </w:rPr>
              <w:t>то</w:t>
            </w:r>
            <w:r>
              <w:rPr>
                <w:rFonts w:ascii="Times New Roman" w:hAnsi="Times New Roman" w:cs="Times New Roman"/>
                <w:sz w:val="24"/>
              </w:rPr>
              <w:t>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6" w:type="dxa"/>
          </w:tcPr>
          <w:p w14:paraId="2F37B105" w14:textId="77777777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прогнозирования временного ряда.</w:t>
            </w:r>
          </w:p>
          <w:p w14:paraId="068EE05E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2C8EEFF7" w14:textId="29AABC4F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заполнения пробела в данных.</w:t>
            </w:r>
          </w:p>
          <w:p w14:paraId="0298ABDA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</w:tr>
      <w:tr w:rsidR="00E20B98" w:rsidRPr="00C73F58" w14:paraId="21411F01" w14:textId="77777777" w:rsidTr="00882734">
        <w:trPr>
          <w:trHeight w:val="2720"/>
        </w:trPr>
        <w:tc>
          <w:tcPr>
            <w:tcW w:w="2547" w:type="dxa"/>
            <w:vMerge/>
          </w:tcPr>
          <w:p w14:paraId="0DACEA67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B24ABF2" w14:textId="328DC6A7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 Демонстрирует знания нормативных правовых документов, регламентирующих требования к обеспечению деятельности производственных подразделений с целью оптимизации затрат предприятия. </w:t>
            </w:r>
          </w:p>
        </w:tc>
        <w:tc>
          <w:tcPr>
            <w:tcW w:w="2825" w:type="dxa"/>
          </w:tcPr>
          <w:p w14:paraId="68E5297F" w14:textId="77777777" w:rsidR="00E20B9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3A75CB06" w14:textId="77777777" w:rsidR="00E20B98" w:rsidRPr="00C73F5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</w:p>
          <w:p w14:paraId="53FA6F82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  <w:tc>
          <w:tcPr>
            <w:tcW w:w="1986" w:type="dxa"/>
          </w:tcPr>
          <w:p w14:paraId="4994AF42" w14:textId="77777777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для бинарной классификации точек.</w:t>
            </w:r>
          </w:p>
          <w:p w14:paraId="6814596E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6FB7C4B9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802DF65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байесовскую модель анализа данных.</w:t>
            </w:r>
          </w:p>
        </w:tc>
      </w:tr>
      <w:tr w:rsidR="00E20B98" w:rsidRPr="00C73F58" w14:paraId="70241C43" w14:textId="77777777" w:rsidTr="00882734">
        <w:tc>
          <w:tcPr>
            <w:tcW w:w="2547" w:type="dxa"/>
            <w:vMerge/>
          </w:tcPr>
          <w:p w14:paraId="5A4F1FD6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2677574" w14:textId="77777777" w:rsidR="00E20B9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 Осуществляет профессиональные действия, направленные на оптимизацию затраты по обеспечению деятельности производственных подразделений.</w:t>
            </w:r>
          </w:p>
          <w:p w14:paraId="2885309B" w14:textId="1D39831B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25" w:type="dxa"/>
          </w:tcPr>
          <w:p w14:paraId="18A67850" w14:textId="77777777" w:rsidR="00E20B98" w:rsidRPr="00C73F5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45624BE9" w14:textId="77777777" w:rsidR="00E20B9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670701FC" w14:textId="77777777" w:rsidR="00E20B9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02846319" w14:textId="77777777" w:rsidR="00744838" w:rsidRDefault="0074483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12E4004F" w14:textId="477AC2C9" w:rsidR="00E20B98" w:rsidRPr="0074483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  <w:tc>
          <w:tcPr>
            <w:tcW w:w="1986" w:type="dxa"/>
          </w:tcPr>
          <w:p w14:paraId="4FEC8F6B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нейросетевую модель для прогнозирования временного ряда</w:t>
            </w:r>
          </w:p>
          <w:p w14:paraId="4146E8F8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5864378D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нейросетевой бинарный классификатор</w:t>
            </w:r>
          </w:p>
          <w:p w14:paraId="17B404AD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  <w:tr w:rsidR="00E20B98" w:rsidRPr="00C73F58" w14:paraId="171A41A2" w14:textId="77777777" w:rsidTr="007D3F6A">
        <w:trPr>
          <w:trHeight w:val="2542"/>
        </w:trPr>
        <w:tc>
          <w:tcPr>
            <w:tcW w:w="2547" w:type="dxa"/>
            <w:vMerge w:val="restart"/>
          </w:tcPr>
          <w:p w14:paraId="5D46E5EF" w14:textId="77777777" w:rsidR="00E20B9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Способен использовать основные положения, законы и методы естественных наук и математики при формировании моделей и методов исследования мехатронных 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робототехнических систем</w:t>
            </w:r>
          </w:p>
          <w:p w14:paraId="773EA173" w14:textId="41DF436F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(ОПК-13)</w:t>
            </w:r>
          </w:p>
        </w:tc>
        <w:tc>
          <w:tcPr>
            <w:tcW w:w="2693" w:type="dxa"/>
          </w:tcPr>
          <w:p w14:paraId="5F5B3F46" w14:textId="77777777" w:rsidR="00E20B9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1. Демонстрирует знания в области естественных наук и математики при формировании моделей и методов исследования мехатронных и робототехнических систем.</w:t>
            </w:r>
          </w:p>
          <w:p w14:paraId="6C6F78B8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25" w:type="dxa"/>
          </w:tcPr>
          <w:p w14:paraId="0B772DAC" w14:textId="27CC8A91" w:rsidR="00E20B9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882734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C73F58">
              <w:rPr>
                <w:rFonts w:ascii="Times New Roman" w:hAnsi="Times New Roman" w:cs="Times New Roman"/>
                <w:sz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робототехники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  <w:p w14:paraId="761FD8A7" w14:textId="77777777" w:rsidR="00E20B98" w:rsidRPr="00C73F5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</w:rPr>
            </w:pPr>
          </w:p>
          <w:p w14:paraId="3EC76F36" w14:textId="6B7F7000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882734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3F58">
              <w:rPr>
                <w:rFonts w:ascii="Times New Roman" w:hAnsi="Times New Roman" w:cs="Times New Roman"/>
                <w:sz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</w:t>
            </w:r>
            <w:r w:rsidR="00744838">
              <w:rPr>
                <w:rFonts w:ascii="Times New Roman" w:hAnsi="Times New Roman" w:cs="Times New Roman"/>
                <w:sz w:val="24"/>
              </w:rPr>
              <w:t>то</w:t>
            </w:r>
            <w:r>
              <w:rPr>
                <w:rFonts w:ascii="Times New Roman" w:hAnsi="Times New Roman" w:cs="Times New Roman"/>
                <w:sz w:val="24"/>
              </w:rPr>
              <w:t>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6" w:type="dxa"/>
          </w:tcPr>
          <w:p w14:paraId="04023DDE" w14:textId="77777777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прогнозирования временного ряда.</w:t>
            </w:r>
          </w:p>
          <w:p w14:paraId="650C198E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75E7680A" w14:textId="2A1B652F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заполнения пробела в данных.</w:t>
            </w:r>
          </w:p>
          <w:p w14:paraId="498F3CBF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</w:tr>
      <w:tr w:rsidR="00E20B98" w:rsidRPr="00C73F58" w14:paraId="74F403A8" w14:textId="77777777" w:rsidTr="00882734">
        <w:trPr>
          <w:trHeight w:val="2720"/>
        </w:trPr>
        <w:tc>
          <w:tcPr>
            <w:tcW w:w="2547" w:type="dxa"/>
            <w:vMerge/>
          </w:tcPr>
          <w:p w14:paraId="655499F3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9F3B99E" w14:textId="77777777" w:rsidR="00E20B9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 Системно выбирает математические и естественно-научные методы при моделировании и исследовании мехатронных и робототехнических систем.</w:t>
            </w:r>
          </w:p>
          <w:p w14:paraId="7844DBFF" w14:textId="77777777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825" w:type="dxa"/>
          </w:tcPr>
          <w:p w14:paraId="04B8C757" w14:textId="77777777" w:rsidR="00E20B9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3FC41844" w14:textId="77777777" w:rsidR="00E20B98" w:rsidRPr="00C73F5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</w:p>
          <w:p w14:paraId="60E3C35D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  <w:tc>
          <w:tcPr>
            <w:tcW w:w="1986" w:type="dxa"/>
          </w:tcPr>
          <w:p w14:paraId="1CCABEBF" w14:textId="77777777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для бинарной классификации точек.</w:t>
            </w:r>
          </w:p>
          <w:p w14:paraId="290477CF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4555503D" w14:textId="7E5A4788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байесовскую модель анализа данных.</w:t>
            </w:r>
          </w:p>
        </w:tc>
      </w:tr>
      <w:tr w:rsidR="00E20B98" w:rsidRPr="00C73F58" w14:paraId="6F7A83A4" w14:textId="77777777" w:rsidTr="00882734">
        <w:tc>
          <w:tcPr>
            <w:tcW w:w="2547" w:type="dxa"/>
            <w:vMerge/>
          </w:tcPr>
          <w:p w14:paraId="503D3985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7D475F6" w14:textId="69B45B8B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Осуществляет решение актуальных задач по моделированию и исследованию мехатронных и робототехнических систем с использованием естественно-научных и математических методов. </w:t>
            </w:r>
          </w:p>
        </w:tc>
        <w:tc>
          <w:tcPr>
            <w:tcW w:w="2825" w:type="dxa"/>
          </w:tcPr>
          <w:p w14:paraId="0CBE459F" w14:textId="77777777" w:rsidR="00E20B98" w:rsidRPr="00C73F5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7A81A3C6" w14:textId="77777777" w:rsidR="00E20B9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5A74D9EA" w14:textId="77777777" w:rsidR="00E20B9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764E7836" w14:textId="77777777" w:rsidR="00744838" w:rsidRDefault="0074483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4FD8D0EE" w14:textId="5351704F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  <w:tc>
          <w:tcPr>
            <w:tcW w:w="1986" w:type="dxa"/>
          </w:tcPr>
          <w:p w14:paraId="4BD41C04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нейросетевую модель для прогнозирования временного ряда</w:t>
            </w:r>
          </w:p>
          <w:p w14:paraId="2343B253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771CF111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нейросетевой бинарный классификатор</w:t>
            </w:r>
          </w:p>
          <w:p w14:paraId="2C590DFE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</w:tbl>
    <w:p w14:paraId="0AF25562" w14:textId="4B90C8AF" w:rsidR="00F34685" w:rsidRPr="00C73F58" w:rsidRDefault="00F34685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C6FC9CE" w14:textId="77777777" w:rsidR="00F34685" w:rsidRPr="00C73F58" w:rsidRDefault="00F34685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F3956AC" w14:textId="01EDA0C1" w:rsidR="00C96900" w:rsidRPr="00C73F58" w:rsidRDefault="00904A75">
      <w:pPr>
        <w:ind w:right="-286"/>
        <w:jc w:val="center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Примерные вопросы для подготовки к </w:t>
      </w:r>
      <w:r w:rsidR="00FA403C">
        <w:rPr>
          <w:rFonts w:ascii="Times New Roman" w:hAnsi="Times New Roman" w:cs="Times New Roman"/>
          <w:b/>
          <w:i/>
          <w:sz w:val="28"/>
          <w:szCs w:val="28"/>
        </w:rPr>
        <w:t xml:space="preserve">экзамену </w:t>
      </w:r>
      <w:r w:rsidR="00744838">
        <w:rPr>
          <w:rFonts w:ascii="Times New Roman" w:hAnsi="Times New Roman" w:cs="Times New Roman"/>
          <w:b/>
          <w:i/>
          <w:sz w:val="28"/>
          <w:szCs w:val="28"/>
        </w:rPr>
        <w:t>(5 модуль)</w:t>
      </w:r>
    </w:p>
    <w:p w14:paraId="15BECA52" w14:textId="01DB32DE" w:rsidR="00C96900" w:rsidRPr="00C73F58" w:rsidRDefault="00C96900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3646A5A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Биологические аспекты нервной деятельности. Биологический нейрон. </w:t>
      </w:r>
    </w:p>
    <w:p w14:paraId="4E50F23C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Биологические аспекты нервной деятельности. Нейронные сети. </w:t>
      </w:r>
    </w:p>
    <w:p w14:paraId="1269C516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Биологические аспекты нервной деятельности. Биологическая изменчивость и обучение нейронных сетей </w:t>
      </w:r>
    </w:p>
    <w:p w14:paraId="7EBA95EF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Формальный нейрон Маккалока-Питтса. </w:t>
      </w:r>
    </w:p>
    <w:p w14:paraId="5716F3D3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Персептрон Розенблатта. Теорема об обучении персептрона.</w:t>
      </w:r>
    </w:p>
    <w:p w14:paraId="2694C530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Персептронная представляемость. </w:t>
      </w:r>
    </w:p>
    <w:p w14:paraId="345D8C9E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Проблема функции ИСКЛЮЧАЮЩЕЕ ИЛИ. </w:t>
      </w:r>
    </w:p>
    <w:p w14:paraId="03E85C7F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Линейная разделимость. Преодоление проблемы линейной разделимости. </w:t>
      </w:r>
    </w:p>
    <w:p w14:paraId="0431387A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Обучение с учителем: классификация образов. </w:t>
      </w:r>
    </w:p>
    <w:p w14:paraId="6F50469B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Обучение с учителем: аппроксимация многомерных функций </w:t>
      </w:r>
    </w:p>
    <w:p w14:paraId="75B1A18A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Теорема Колмогорова. </w:t>
      </w:r>
    </w:p>
    <w:p w14:paraId="3A8F2771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Теорема Стоуна. </w:t>
      </w:r>
    </w:p>
    <w:p w14:paraId="20E8DAB7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Алгоритм обратного распространения ошибки. </w:t>
      </w:r>
    </w:p>
    <w:p w14:paraId="201B6EF5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lastRenderedPageBreak/>
        <w:t xml:space="preserve"> Проблемы обучения: ошибка аппроксимации; переобучение; ошибка, связанная со сложностью модели. </w:t>
      </w:r>
    </w:p>
    <w:p w14:paraId="577C63A0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Оптимизация размера сети. </w:t>
      </w:r>
    </w:p>
    <w:p w14:paraId="5A06DAEC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Адаптивная оптимизации архитектуры сети. Валидация обучения. Ранняя остановка обучения. </w:t>
      </w:r>
    </w:p>
    <w:p w14:paraId="54097BDB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Прореживание связей. </w:t>
      </w:r>
    </w:p>
    <w:p w14:paraId="0AE15E86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Сети встречного распространения. Структура сети. </w:t>
      </w:r>
    </w:p>
    <w:p w14:paraId="02F3E59E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Обучение без учителя: Структура слоя Кохоненна. Структура слоя Гроссберга. </w:t>
      </w:r>
    </w:p>
    <w:p w14:paraId="61BC94F2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Обучение слоя Кохонена. Предварительная обработка входных векторов. Выбор начальных значений весовых векторов. Статистические свойства обученной сети. </w:t>
      </w:r>
    </w:p>
    <w:p w14:paraId="1AAAEAC0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Обучение слоя Гроссберга. Сеть встречного распространения полностью. </w:t>
      </w:r>
    </w:p>
    <w:p w14:paraId="29FC8245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Сети встречного распространения. Сжатие данных.</w:t>
      </w:r>
    </w:p>
    <w:p w14:paraId="571E6596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Сети с обратными связями. </w:t>
      </w:r>
    </w:p>
    <w:p w14:paraId="01C07C93" w14:textId="7A4ED187" w:rsidR="00E84B7B" w:rsidRPr="00744838" w:rsidRDefault="004A7AEC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r w:rsidR="00904A75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Нейродинамика в модели Хопфилда.</w:t>
      </w:r>
    </w:p>
    <w:p w14:paraId="0EB9E586" w14:textId="643E57EE" w:rsidR="00BE5C98" w:rsidRPr="00C73F58" w:rsidRDefault="00BE5C98" w:rsidP="004A7AEC">
      <w:pPr>
        <w:pStyle w:val="aff"/>
        <w:spacing w:line="360" w:lineRule="auto"/>
        <w:ind w:right="-286" w:firstLine="0"/>
        <w:jc w:val="center"/>
        <w:rPr>
          <w:rFonts w:ascii="Times New Roman" w:hAnsi="Times New Roman" w:cs="Times New Roman"/>
          <w:b/>
          <w:i/>
          <w:szCs w:val="28"/>
        </w:rPr>
      </w:pPr>
      <w:r w:rsidRPr="00C73F58">
        <w:rPr>
          <w:rFonts w:ascii="Times New Roman" w:hAnsi="Times New Roman" w:cs="Times New Roman"/>
          <w:b/>
          <w:i/>
          <w:szCs w:val="28"/>
        </w:rPr>
        <w:t>Примерные вопросы для подготовки к экзамену</w:t>
      </w:r>
      <w:r w:rsidR="00182D15">
        <w:rPr>
          <w:rFonts w:ascii="Times New Roman" w:hAnsi="Times New Roman" w:cs="Times New Roman"/>
          <w:b/>
          <w:i/>
          <w:szCs w:val="28"/>
        </w:rPr>
        <w:t xml:space="preserve"> </w:t>
      </w:r>
      <w:r w:rsidR="00744838">
        <w:rPr>
          <w:rFonts w:ascii="Times New Roman" w:hAnsi="Times New Roman" w:cs="Times New Roman"/>
          <w:b/>
          <w:i/>
          <w:szCs w:val="28"/>
        </w:rPr>
        <w:t>(6 модуль)</w:t>
      </w:r>
    </w:p>
    <w:p w14:paraId="673466CA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Правило обучения Хебба. </w:t>
      </w:r>
    </w:p>
    <w:p w14:paraId="605853BC" w14:textId="66680170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Ассоциативность памяти и задача распознавания образов. </w:t>
      </w:r>
    </w:p>
    <w:p w14:paraId="379132E8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Сеть Хемминга.</w:t>
      </w:r>
    </w:p>
    <w:p w14:paraId="585ABF6D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Двунаправленная ассоциативная память. </w:t>
      </w:r>
    </w:p>
    <w:p w14:paraId="2C6EADF0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Применения сети Хопфилда к задачам комбинаторной оптимизации. </w:t>
      </w:r>
    </w:p>
    <w:p w14:paraId="2D1394E6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Метод иммитации отжига. Машина Больцмана. </w:t>
      </w:r>
    </w:p>
    <w:p w14:paraId="634404A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Оптимизация с помощью сети Кохонена. </w:t>
      </w:r>
    </w:p>
    <w:p w14:paraId="43749234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Растущие (пирамидальные) нейронные сети. </w:t>
      </w:r>
    </w:p>
    <w:p w14:paraId="6A19AC8E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Сверточные нейронные сети. Пулинг. Свертка. Гиперпараметры.</w:t>
      </w:r>
    </w:p>
    <w:p w14:paraId="75FDB15A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bookmarkStart w:id="56" w:name="__DdeLink__1278_2363391623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Подготовка</w:t>
      </w:r>
      <w:bookmarkEnd w:id="56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данных. Общие вопросы. </w:t>
      </w:r>
    </w:p>
    <w:p w14:paraId="2089CDD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Максимизация энтропии как цель препроцессинга. </w:t>
      </w:r>
    </w:p>
    <w:p w14:paraId="61ABA75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Кодирование нечисловых (категориальных) переменных. </w:t>
      </w:r>
    </w:p>
    <w:p w14:paraId="1140CCAB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lastRenderedPageBreak/>
        <w:t xml:space="preserve"> Подготовка данных. Отличие между входными и выходными переменными. </w:t>
      </w:r>
    </w:p>
    <w:p w14:paraId="7DF877D6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Индивидуальная нормировка данных. </w:t>
      </w:r>
    </w:p>
    <w:p w14:paraId="401A4407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Подготовка данных. Совместная нормировка: выбеливание входов. </w:t>
      </w:r>
    </w:p>
    <w:p w14:paraId="4AB0A0FA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Понижение размерности входов методом главных компонент. </w:t>
      </w:r>
    </w:p>
    <w:p w14:paraId="751C67E4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Восстановление пропущенных компонент данных. </w:t>
      </w:r>
    </w:p>
    <w:p w14:paraId="5DCA8432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Понижение размерности входов с помощью нейросетей. </w:t>
      </w:r>
    </w:p>
    <w:p w14:paraId="3D3E616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Подготовка данных. Квантование входов. </w:t>
      </w:r>
    </w:p>
    <w:p w14:paraId="1D2CAF0D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Линейная значимость входов. </w:t>
      </w:r>
    </w:p>
    <w:p w14:paraId="56444363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Подготовка данных. Нелинейная значимость входов. Box-counting алгоритмы.</w:t>
      </w:r>
    </w:p>
    <w:p w14:paraId="13DA199D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Формирование оптимального пространства признаков. </w:t>
      </w:r>
    </w:p>
    <w:p w14:paraId="6330C616" w14:textId="4B2DBC50" w:rsidR="00F34685" w:rsidRPr="00882734" w:rsidRDefault="00904A75" w:rsidP="00882734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Метрики для определения качества нейросетей.</w:t>
      </w:r>
      <w:bookmarkStart w:id="57" w:name="__RefHeading___Toc5732_3415590677"/>
      <w:bookmarkStart w:id="58" w:name="_Toc5052154"/>
      <w:bookmarkStart w:id="59" w:name="_Toc5029569"/>
      <w:bookmarkStart w:id="60" w:name="_Toc19304896"/>
      <w:bookmarkEnd w:id="57"/>
    </w:p>
    <w:p w14:paraId="1BC5CD2D" w14:textId="08A89024" w:rsidR="006762FB" w:rsidRPr="00C73F58" w:rsidRDefault="006762FB" w:rsidP="006762FB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</w:pPr>
      <w:r w:rsidRPr="00C73F58"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  <w:t>Пример экзаменационного билета</w:t>
      </w:r>
      <w:r w:rsidR="00182D15"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  <w:t xml:space="preserve"> №</w:t>
      </w:r>
    </w:p>
    <w:p w14:paraId="0E5CF085" w14:textId="77777777" w:rsidR="006762FB" w:rsidRPr="00C73F58" w:rsidRDefault="006762FB" w:rsidP="006762FB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Федеральное государственное образовательное бюджетное учреждение</w:t>
      </w:r>
    </w:p>
    <w:p w14:paraId="1E83E87F" w14:textId="77777777" w:rsidR="006762FB" w:rsidRPr="00C73F58" w:rsidRDefault="006762FB" w:rsidP="006762FB">
      <w:pPr>
        <w:tabs>
          <w:tab w:val="left" w:pos="851"/>
        </w:tabs>
        <w:spacing w:line="240" w:lineRule="auto"/>
        <w:ind w:firstLine="851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высшего профессионального образования</w:t>
      </w:r>
    </w:p>
    <w:p w14:paraId="457B233B" w14:textId="77777777" w:rsidR="006762FB" w:rsidRPr="00C73F58" w:rsidRDefault="006762FB" w:rsidP="006762FB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«ФИНАНСОВЫЙ  УНИВЕРСИТЕТ  </w:t>
      </w:r>
    </w:p>
    <w:p w14:paraId="20037922" w14:textId="77777777" w:rsidR="006762FB" w:rsidRPr="00C73F58" w:rsidRDefault="006762FB" w:rsidP="006762FB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>ПРИ  ПРАВИТЕЛЬСТВЕ РОССИЙСКОЙ ФЕДЕРАЦИИ»</w:t>
      </w:r>
    </w:p>
    <w:p w14:paraId="129A2B3D" w14:textId="3BFE6D7B" w:rsidR="006762FB" w:rsidRPr="00C73F58" w:rsidRDefault="008C7BC8" w:rsidP="000D6C81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9CDC993" wp14:editId="66BB1106">
                <wp:simplePos x="0" y="0"/>
                <wp:positionH relativeFrom="column">
                  <wp:posOffset>96520</wp:posOffset>
                </wp:positionH>
                <wp:positionV relativeFrom="paragraph">
                  <wp:posOffset>34289</wp:posOffset>
                </wp:positionV>
                <wp:extent cx="5829300" cy="0"/>
                <wp:effectExtent l="0" t="0" r="0" b="0"/>
                <wp:wrapSquare wrapText="bothSides"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7388ABC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.6pt,2.7pt" to="466.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">
                <w10:wrap type="square"/>
              </v:line>
            </w:pict>
          </mc:Fallback>
        </mc:AlternateContent>
      </w:r>
      <w:r w:rsidR="006762FB"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 </w:t>
      </w:r>
      <w:r w:rsidR="006762FB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Департамент анализа данных</w:t>
      </w:r>
      <w:r w:rsidR="000D6C81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и машинного обучения</w:t>
      </w:r>
    </w:p>
    <w:p w14:paraId="3F797297" w14:textId="77777777" w:rsidR="006762FB" w:rsidRPr="00C73F58" w:rsidRDefault="006762FB" w:rsidP="006762FB">
      <w:pPr>
        <w:spacing w:line="240" w:lineRule="auto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Дисциплина: «</w:t>
      </w: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Современные нейросетевые технологии»</w:t>
      </w:r>
    </w:p>
    <w:p w14:paraId="312DE3DF" w14:textId="337D9F94" w:rsidR="006762FB" w:rsidRPr="00C73F58" w:rsidRDefault="006762FB" w:rsidP="006762FB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Направление подготовки: </w:t>
      </w:r>
      <w:r w:rsidR="00182D15" w:rsidRPr="00182D15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15.04.06</w:t>
      </w:r>
      <w:r w:rsidR="0074483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. «Мехатроника и робототехника»</w:t>
      </w:r>
    </w:p>
    <w:p w14:paraId="488BB3C2" w14:textId="77777777" w:rsidR="006762FB" w:rsidRPr="00C73F58" w:rsidRDefault="006762FB" w:rsidP="006762FB">
      <w:pPr>
        <w:spacing w:line="240" w:lineRule="auto"/>
        <w:jc w:val="center"/>
        <w:textAlignment w:val="baseline"/>
        <w:rPr>
          <w:rFonts w:ascii="Segoe UI" w:eastAsia="Times New Roman" w:hAnsi="Segoe UI" w:cs="Segoe UI"/>
          <w:color w:val="auto"/>
          <w:kern w:val="0"/>
          <w:sz w:val="12"/>
          <w:szCs w:val="12"/>
        </w:rPr>
      </w:pPr>
    </w:p>
    <w:p w14:paraId="327BF9D6" w14:textId="41325898" w:rsidR="006762FB" w:rsidRPr="00C73F58" w:rsidRDefault="00F34685" w:rsidP="00F34685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 xml:space="preserve">                 </w:t>
      </w:r>
      <w:r w:rsidR="006762FB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Учебный 20</w:t>
      </w: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_/20</w:t>
      </w:r>
      <w:r w:rsidR="006762FB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 xml:space="preserve">_ год                                                                                        </w:t>
      </w:r>
      <w:r w:rsidR="004A7AEC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__</w:t>
      </w:r>
      <w:r w:rsidR="00182D15" w:rsidRPr="00182D15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  <w:u w:val="single"/>
        </w:rPr>
        <w:t>5</w:t>
      </w:r>
      <w:r w:rsidR="004A7AEC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_</w:t>
      </w:r>
      <w:r w:rsidR="006762FB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 xml:space="preserve">  </w:t>
      </w: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модуль</w:t>
      </w:r>
    </w:p>
    <w:p w14:paraId="592C50D8" w14:textId="77777777" w:rsidR="006762FB" w:rsidRPr="00882734" w:rsidRDefault="006762FB" w:rsidP="006762FB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4"/>
          <w:szCs w:val="28"/>
        </w:rPr>
      </w:pPr>
    </w:p>
    <w:p w14:paraId="142660F6" w14:textId="77777777" w:rsidR="006762FB" w:rsidRPr="00882734" w:rsidRDefault="006762FB" w:rsidP="006762FB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4"/>
          <w:szCs w:val="28"/>
        </w:rPr>
      </w:pPr>
      <w:r w:rsidRPr="00882734">
        <w:rPr>
          <w:rFonts w:ascii="Times New Roman" w:eastAsia="Times New Roman" w:hAnsi="Times New Roman" w:cs="Times New Roman"/>
          <w:color w:val="auto"/>
          <w:kern w:val="0"/>
          <w:sz w:val="24"/>
          <w:szCs w:val="28"/>
        </w:rPr>
        <w:t xml:space="preserve">ЭКЗАМЕНАЦИОННЫЙ БИЛЕТ  № __ </w:t>
      </w:r>
    </w:p>
    <w:p w14:paraId="1F6285D3" w14:textId="77777777" w:rsidR="006762FB" w:rsidRPr="00C73F58" w:rsidRDefault="006762FB" w:rsidP="006762FB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                                                </w:t>
      </w:r>
    </w:p>
    <w:p w14:paraId="75898774" w14:textId="401851E1" w:rsidR="00B74B21" w:rsidRPr="00C73F58" w:rsidRDefault="00B74B21" w:rsidP="00B74B21">
      <w:pPr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Двунаправленная ассоциативная память. </w:t>
      </w:r>
      <w:r w:rsidRPr="00744838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</w:p>
    <w:p w14:paraId="026EE38E" w14:textId="148B3125" w:rsidR="00B74B21" w:rsidRPr="00C73F58" w:rsidRDefault="00B74B21" w:rsidP="00B74B21">
      <w:pPr>
        <w:widowControl w:val="0"/>
        <w:numPr>
          <w:ilvl w:val="0"/>
          <w:numId w:val="18"/>
        </w:numPr>
        <w:spacing w:line="240" w:lineRule="auto"/>
        <w:jc w:val="both"/>
        <w:rPr>
          <w:rFonts w:ascii="a_Timer" w:eastAsia="Times New Roman" w:hAnsi="a_Timer" w:cs="Times New Roman"/>
          <w:snapToGrid w:val="0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>Применения сети Хопфилда к задачам комбинаторной оптимизации</w:t>
      </w:r>
      <w:r w:rsidR="00744838">
        <w:rPr>
          <w:rFonts w:ascii="Times New Roman" w:eastAsia="Times New Roman" w:hAnsi="Times New Roman" w:cs="Times New Roman"/>
          <w:color w:val="auto"/>
          <w:kern w:val="0"/>
          <w:sz w:val="24"/>
        </w:rPr>
        <w:t>.</w:t>
      </w:r>
      <w:r w:rsidRPr="00C73F58">
        <w:rPr>
          <w:rFonts w:ascii="Times New Roman" w:eastAsia="Times New Roman" w:hAnsi="Times New Roman" w:cs="Times New Roman"/>
          <w:snapToGrid w:val="0"/>
          <w:color w:val="auto"/>
          <w:kern w:val="0"/>
          <w:sz w:val="24"/>
        </w:rPr>
        <w:t xml:space="preserve"> </w:t>
      </w:r>
      <w:r w:rsidRPr="00744838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</w:p>
    <w:p w14:paraId="18C1E899" w14:textId="79D72850" w:rsidR="006762FB" w:rsidRPr="00C73F58" w:rsidRDefault="00744838" w:rsidP="00B74B21">
      <w:pPr>
        <w:widowControl w:val="0"/>
        <w:numPr>
          <w:ilvl w:val="0"/>
          <w:numId w:val="18"/>
        </w:numPr>
        <w:spacing w:line="240" w:lineRule="auto"/>
        <w:jc w:val="both"/>
        <w:rPr>
          <w:rFonts w:ascii="a_Timer" w:eastAsia="Times New Roman" w:hAnsi="a_Timer" w:cs="Times New Roman"/>
          <w:snapToGrid w:val="0"/>
          <w:color w:val="auto"/>
          <w:kern w:val="0"/>
          <w:sz w:val="24"/>
          <w:szCs w:val="20"/>
        </w:rPr>
      </w:pPr>
      <w:r>
        <w:rPr>
          <w:rFonts w:ascii="Times New Roman" w:eastAsia="Times New Roman" w:hAnsi="Times New Roman" w:cs="Times New Roman"/>
          <w:snapToGrid w:val="0"/>
          <w:color w:val="auto"/>
          <w:kern w:val="0"/>
          <w:sz w:val="24"/>
        </w:rPr>
        <w:t xml:space="preserve">Задача. </w:t>
      </w:r>
      <w:r w:rsidRPr="00744838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  <w:r w:rsidR="006762FB" w:rsidRPr="00C73F58">
        <w:rPr>
          <w:rFonts w:ascii="a_Timer" w:eastAsia="Times New Roman" w:hAnsi="a_Timer" w:cs="Times New Roman"/>
          <w:snapToGrid w:val="0"/>
          <w:color w:val="auto"/>
          <w:kern w:val="0"/>
          <w:sz w:val="24"/>
          <w:szCs w:val="20"/>
        </w:rPr>
        <w:t xml:space="preserve"> </w:t>
      </w:r>
    </w:p>
    <w:p w14:paraId="6204E65C" w14:textId="77777777" w:rsidR="006762FB" w:rsidRPr="00C73F58" w:rsidRDefault="006762FB" w:rsidP="006762FB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222C8C9A" w14:textId="77777777" w:rsidR="00CF41B1" w:rsidRDefault="00CF41B1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71063AC6" w14:textId="0C75E706" w:rsidR="006762FB" w:rsidRPr="00C73F58" w:rsidRDefault="006762FB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Заместитель руководителя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  <w:t xml:space="preserve">  </w:t>
      </w:r>
    </w:p>
    <w:p w14:paraId="1709B897" w14:textId="77777777" w:rsidR="006762FB" w:rsidRPr="00C73F58" w:rsidRDefault="006762FB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6AFB39AB" w14:textId="33382EDA" w:rsidR="006762FB" w:rsidRPr="00C73F58" w:rsidRDefault="006762FB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Подготовил                                                                            </w:t>
      </w:r>
      <w:r w:rsidR="004A7AEC"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________________ФИО</w:t>
      </w:r>
    </w:p>
    <w:p w14:paraId="42E03388" w14:textId="77777777" w:rsidR="006762FB" w:rsidRPr="00C73F58" w:rsidRDefault="006762FB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2F788163" w14:textId="0698CC4E" w:rsidR="00182D15" w:rsidRDefault="006762FB" w:rsidP="006762FB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                                                                                                Дата ________________</w:t>
      </w:r>
    </w:p>
    <w:p w14:paraId="75AFFF95" w14:textId="7194DFB0" w:rsidR="00182D15" w:rsidRPr="00C73F58" w:rsidRDefault="00182D15" w:rsidP="00182D15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</w:pPr>
      <w:r w:rsidRPr="00C73F58"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  <w:lastRenderedPageBreak/>
        <w:t>Пример экзаменационного билета</w:t>
      </w:r>
      <w:r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  <w:t xml:space="preserve"> №</w:t>
      </w:r>
    </w:p>
    <w:p w14:paraId="7BECF8AD" w14:textId="77777777" w:rsidR="00182D15" w:rsidRPr="00C73F58" w:rsidRDefault="00182D15" w:rsidP="00182D15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Федеральное государственное образовательное бюджетное учреждение</w:t>
      </w:r>
    </w:p>
    <w:p w14:paraId="4D0D074C" w14:textId="77777777" w:rsidR="00182D15" w:rsidRPr="00C73F58" w:rsidRDefault="00182D15" w:rsidP="00182D15">
      <w:pPr>
        <w:tabs>
          <w:tab w:val="left" w:pos="851"/>
        </w:tabs>
        <w:spacing w:line="240" w:lineRule="auto"/>
        <w:ind w:firstLine="851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высшего профессионального образования</w:t>
      </w:r>
    </w:p>
    <w:p w14:paraId="07DDD198" w14:textId="77777777" w:rsidR="00182D15" w:rsidRPr="00C73F58" w:rsidRDefault="00182D15" w:rsidP="00182D15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«ФИНАНСОВЫЙ  УНИВЕРСИТЕТ  </w:t>
      </w:r>
    </w:p>
    <w:p w14:paraId="63BE65AB" w14:textId="77777777" w:rsidR="00182D15" w:rsidRPr="00C73F58" w:rsidRDefault="00182D15" w:rsidP="00182D15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>ПРИ  ПРАВИТЕЛЬСТВЕ РОССИЙСКОЙ ФЕДЕРАЦИИ»</w:t>
      </w:r>
    </w:p>
    <w:p w14:paraId="1A4F4CD5" w14:textId="77777777" w:rsidR="00182D15" w:rsidRPr="00C73F58" w:rsidRDefault="00182D15" w:rsidP="00182D15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6CDC7703" wp14:editId="60CE9A49">
                <wp:simplePos x="0" y="0"/>
                <wp:positionH relativeFrom="column">
                  <wp:posOffset>96520</wp:posOffset>
                </wp:positionH>
                <wp:positionV relativeFrom="paragraph">
                  <wp:posOffset>34289</wp:posOffset>
                </wp:positionV>
                <wp:extent cx="5829300" cy="0"/>
                <wp:effectExtent l="0" t="0" r="0" b="0"/>
                <wp:wrapSquare wrapText="bothSides"/>
                <wp:docPr id="313051358" name="Прямая соединительная линия 313051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47FC63D" id="Прямая соединительная линия 313051358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.6pt,2.7pt" to="466.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">
                <w10:wrap type="square"/>
              </v:line>
            </w:pict>
          </mc:Fallback>
        </mc:AlternateContent>
      </w:r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Департамент анализа данных и машинного обучения</w:t>
      </w:r>
    </w:p>
    <w:p w14:paraId="6F433695" w14:textId="77777777" w:rsidR="00182D15" w:rsidRPr="00C73F58" w:rsidRDefault="00182D15" w:rsidP="00182D15">
      <w:pPr>
        <w:spacing w:line="240" w:lineRule="auto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Дисциплина: «</w:t>
      </w: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Современные нейросетевые технологии»</w:t>
      </w:r>
    </w:p>
    <w:p w14:paraId="76C8DE21" w14:textId="519A8F15" w:rsidR="00182D15" w:rsidRPr="00C73F58" w:rsidRDefault="00182D15" w:rsidP="00182D15">
      <w:pPr>
        <w:spacing w:line="240" w:lineRule="auto"/>
        <w:jc w:val="center"/>
        <w:textAlignment w:val="baseline"/>
        <w:rPr>
          <w:rFonts w:ascii="Segoe UI" w:eastAsia="Times New Roman" w:hAnsi="Segoe UI" w:cs="Segoe UI"/>
          <w:color w:val="auto"/>
          <w:kern w:val="0"/>
          <w:sz w:val="12"/>
          <w:szCs w:val="12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Направление подготовки: </w:t>
      </w:r>
      <w:r w:rsidR="00744838" w:rsidRPr="00182D15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15.04.06</w:t>
      </w:r>
      <w:r w:rsidR="0074483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. «Мехатроника и робототехника»</w:t>
      </w:r>
    </w:p>
    <w:p w14:paraId="12FE7E32" w14:textId="437D93E3" w:rsidR="00182D15" w:rsidRPr="00C73F58" w:rsidRDefault="00182D15" w:rsidP="00182D15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 xml:space="preserve">                 Учебный 20_/20_ год                                                                                        __</w:t>
      </w:r>
      <w:r w:rsidRPr="00182D15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  <w:u w:val="single"/>
        </w:rPr>
        <w:t>6</w:t>
      </w: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_  модуль</w:t>
      </w:r>
    </w:p>
    <w:p w14:paraId="483BF9E3" w14:textId="77777777" w:rsidR="00182D15" w:rsidRPr="00C73F58" w:rsidRDefault="00182D15" w:rsidP="00182D15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14:paraId="3FEE5C5F" w14:textId="77777777" w:rsidR="00182D15" w:rsidRPr="00C73F58" w:rsidRDefault="00182D15" w:rsidP="00182D15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ЭКЗАМЕНАЦИОННЫЙ БИЛЕТ  № __ </w:t>
      </w:r>
    </w:p>
    <w:p w14:paraId="365A795C" w14:textId="77777777" w:rsidR="00182D15" w:rsidRPr="00C73F58" w:rsidRDefault="00182D15" w:rsidP="00182D15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                                                </w:t>
      </w:r>
    </w:p>
    <w:p w14:paraId="47EE97E3" w14:textId="77777777" w:rsidR="00182D15" w:rsidRPr="00C73F58" w:rsidRDefault="00182D15" w:rsidP="00182D15">
      <w:pPr>
        <w:numPr>
          <w:ilvl w:val="0"/>
          <w:numId w:val="36"/>
        </w:numPr>
        <w:rPr>
          <w:rFonts w:ascii="Times New Roman" w:hAnsi="Times New Roman" w:cs="Times New Roman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Двунаправленная ассоциативная память. </w:t>
      </w:r>
      <w:r w:rsidRPr="00744838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</w:p>
    <w:p w14:paraId="2745B4A9" w14:textId="33A9DFF7" w:rsidR="00182D15" w:rsidRPr="00C73F58" w:rsidRDefault="00182D15" w:rsidP="00182D15">
      <w:pPr>
        <w:widowControl w:val="0"/>
        <w:numPr>
          <w:ilvl w:val="0"/>
          <w:numId w:val="36"/>
        </w:numPr>
        <w:spacing w:line="240" w:lineRule="auto"/>
        <w:jc w:val="both"/>
        <w:rPr>
          <w:rFonts w:ascii="a_Timer" w:eastAsia="Times New Roman" w:hAnsi="a_Timer" w:cs="Times New Roman"/>
          <w:snapToGrid w:val="0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>Применения сети Хопфилда к задачам комбинаторной оптимизации</w:t>
      </w:r>
      <w:r w:rsidR="00744838">
        <w:rPr>
          <w:rFonts w:ascii="Times New Roman" w:eastAsia="Times New Roman" w:hAnsi="Times New Roman" w:cs="Times New Roman"/>
          <w:color w:val="auto"/>
          <w:kern w:val="0"/>
          <w:sz w:val="24"/>
        </w:rPr>
        <w:t>.</w:t>
      </w:r>
      <w:r w:rsidRPr="00C73F58">
        <w:rPr>
          <w:rFonts w:ascii="Times New Roman" w:eastAsia="Times New Roman" w:hAnsi="Times New Roman" w:cs="Times New Roman"/>
          <w:snapToGrid w:val="0"/>
          <w:color w:val="auto"/>
          <w:kern w:val="0"/>
          <w:sz w:val="24"/>
        </w:rPr>
        <w:t xml:space="preserve"> </w:t>
      </w:r>
      <w:r w:rsidRPr="00744838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</w:p>
    <w:p w14:paraId="38307F07" w14:textId="30DD9D87" w:rsidR="00182D15" w:rsidRPr="00C73F58" w:rsidRDefault="00744838" w:rsidP="00182D15">
      <w:pPr>
        <w:widowControl w:val="0"/>
        <w:numPr>
          <w:ilvl w:val="0"/>
          <w:numId w:val="36"/>
        </w:numPr>
        <w:spacing w:line="240" w:lineRule="auto"/>
        <w:jc w:val="both"/>
        <w:rPr>
          <w:rFonts w:ascii="a_Timer" w:eastAsia="Times New Roman" w:hAnsi="a_Timer" w:cs="Times New Roman"/>
          <w:snapToGrid w:val="0"/>
          <w:color w:val="auto"/>
          <w:kern w:val="0"/>
          <w:sz w:val="24"/>
          <w:szCs w:val="20"/>
        </w:rPr>
      </w:pPr>
      <w:r>
        <w:rPr>
          <w:rFonts w:ascii="Times New Roman" w:eastAsia="Times New Roman" w:hAnsi="Times New Roman" w:cs="Times New Roman"/>
          <w:snapToGrid w:val="0"/>
          <w:color w:val="auto"/>
          <w:kern w:val="0"/>
          <w:sz w:val="24"/>
        </w:rPr>
        <w:t xml:space="preserve">Задача. </w:t>
      </w:r>
      <w:r w:rsidRPr="00744838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  <w:r w:rsidR="00182D15" w:rsidRPr="00C73F58">
        <w:rPr>
          <w:rFonts w:ascii="a_Timer" w:eastAsia="Times New Roman" w:hAnsi="a_Timer" w:cs="Times New Roman"/>
          <w:snapToGrid w:val="0"/>
          <w:color w:val="auto"/>
          <w:kern w:val="0"/>
          <w:sz w:val="24"/>
          <w:szCs w:val="20"/>
        </w:rPr>
        <w:t xml:space="preserve"> </w:t>
      </w:r>
    </w:p>
    <w:p w14:paraId="3785FBE5" w14:textId="77777777" w:rsidR="00182D15" w:rsidRPr="00C73F58" w:rsidRDefault="00182D15" w:rsidP="00182D15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2A1D5D8E" w14:textId="77777777" w:rsidR="00182D15" w:rsidRPr="00C73F58" w:rsidRDefault="00182D15" w:rsidP="00182D15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Заместитель руководителя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  <w:t xml:space="preserve">  </w:t>
      </w:r>
    </w:p>
    <w:p w14:paraId="439AD080" w14:textId="77777777" w:rsidR="00182D15" w:rsidRPr="00C73F58" w:rsidRDefault="00182D15" w:rsidP="00182D15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253D9605" w14:textId="77777777" w:rsidR="00182D15" w:rsidRPr="00C73F58" w:rsidRDefault="00182D15" w:rsidP="00182D15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>Подготовил                                                                                         ________________ФИО</w:t>
      </w:r>
    </w:p>
    <w:p w14:paraId="46B0F749" w14:textId="77777777" w:rsidR="00182D15" w:rsidRPr="00C73F58" w:rsidRDefault="00182D15" w:rsidP="00182D15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0E0B9193" w14:textId="77777777" w:rsidR="00182D15" w:rsidRPr="00C73F58" w:rsidRDefault="00182D15" w:rsidP="00182D15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                                                                                                Дата ________________</w:t>
      </w:r>
    </w:p>
    <w:p w14:paraId="04703619" w14:textId="77777777" w:rsidR="00182D15" w:rsidRPr="00C73F58" w:rsidRDefault="00182D15" w:rsidP="006762FB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4F2F72C6" w14:textId="2FDD9373" w:rsidR="00C96900" w:rsidRPr="00C73F58" w:rsidRDefault="00904A75" w:rsidP="004A7AEC">
      <w:pPr>
        <w:pStyle w:val="1"/>
        <w:numPr>
          <w:ilvl w:val="0"/>
          <w:numId w:val="21"/>
        </w:numPr>
        <w:tabs>
          <w:tab w:val="left" w:pos="0"/>
        </w:tabs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61" w:name="_Toc35445290"/>
      <w:r w:rsidRPr="00C73F58">
        <w:rPr>
          <w:rFonts w:ascii="Times New Roman" w:hAnsi="Times New Roman" w:cs="Times New Roman"/>
        </w:rPr>
        <w:t>Перечень основной и дополнительной учебной литературы</w:t>
      </w:r>
      <w:bookmarkEnd w:id="58"/>
      <w:bookmarkEnd w:id="59"/>
      <w:r w:rsidRPr="00C73F58">
        <w:rPr>
          <w:rFonts w:ascii="Times New Roman" w:hAnsi="Times New Roman" w:cs="Times New Roman"/>
        </w:rPr>
        <w:t>, необходимой для освоения дисциплины</w:t>
      </w:r>
      <w:bookmarkEnd w:id="60"/>
      <w:bookmarkEnd w:id="61"/>
    </w:p>
    <w:p w14:paraId="6A52F11D" w14:textId="77777777" w:rsidR="00F16BCB" w:rsidRPr="00C73F58" w:rsidRDefault="00F16BCB" w:rsidP="004A7AEC">
      <w:pPr>
        <w:pStyle w:val="1"/>
        <w:tabs>
          <w:tab w:val="left" w:pos="0"/>
        </w:tabs>
        <w:spacing w:before="0" w:after="0" w:line="360" w:lineRule="auto"/>
        <w:ind w:left="709"/>
        <w:rPr>
          <w:rFonts w:ascii="Times New Roman" w:hAnsi="Times New Roman" w:cs="Times New Roman"/>
        </w:rPr>
      </w:pPr>
    </w:p>
    <w:p w14:paraId="09E5B196" w14:textId="485D957E" w:rsidR="0098181E" w:rsidRPr="00C10984" w:rsidRDefault="00904A75" w:rsidP="00C10984">
      <w:pPr>
        <w:keepNext/>
        <w:tabs>
          <w:tab w:val="left" w:pos="360"/>
        </w:tabs>
        <w:suppressAutoHyphens/>
        <w:spacing w:line="360" w:lineRule="auto"/>
        <w:rPr>
          <w:rFonts w:ascii="Times New Roman" w:hAnsi="Times New Roman" w:cs="Times New Roman"/>
          <w:b/>
          <w:bCs/>
          <w:sz w:val="28"/>
        </w:rPr>
      </w:pPr>
      <w:bookmarkStart w:id="62" w:name="_Toc2620976591"/>
      <w:bookmarkStart w:id="63" w:name="_Toc5052156"/>
      <w:bookmarkEnd w:id="62"/>
      <w:r w:rsidRPr="00C73F58">
        <w:rPr>
          <w:rFonts w:ascii="Times New Roman" w:hAnsi="Times New Roman" w:cs="Times New Roman"/>
          <w:b/>
          <w:bCs/>
          <w:sz w:val="28"/>
        </w:rPr>
        <w:t>а) основная</w:t>
      </w:r>
      <w:r w:rsidR="007D3F6A">
        <w:rPr>
          <w:rFonts w:ascii="Times New Roman" w:hAnsi="Times New Roman" w:cs="Times New Roman"/>
          <w:b/>
          <w:bCs/>
          <w:sz w:val="28"/>
        </w:rPr>
        <w:t xml:space="preserve"> литература</w:t>
      </w:r>
      <w:r w:rsidRPr="00C73F58">
        <w:rPr>
          <w:rFonts w:ascii="Times New Roman" w:hAnsi="Times New Roman" w:cs="Times New Roman"/>
          <w:b/>
          <w:bCs/>
          <w:sz w:val="28"/>
        </w:rPr>
        <w:t>:</w:t>
      </w:r>
    </w:p>
    <w:p w14:paraId="4BDA7619" w14:textId="730F326A" w:rsidR="0098181E" w:rsidRPr="00C10984" w:rsidRDefault="00C10984" w:rsidP="00C10984">
      <w:pPr>
        <w:pStyle w:val="Default"/>
        <w:numPr>
          <w:ilvl w:val="0"/>
          <w:numId w:val="24"/>
        </w:numPr>
        <w:suppressAutoHyphens/>
        <w:spacing w:before="240" w:after="240" w:line="360" w:lineRule="auto"/>
        <w:ind w:left="0" w:firstLine="360"/>
        <w:jc w:val="both"/>
        <w:rPr>
          <w:rFonts w:eastAsia="DejaVu Sans"/>
          <w:kern w:val="2"/>
          <w:sz w:val="28"/>
          <w:szCs w:val="28"/>
        </w:rPr>
      </w:pPr>
      <w:r w:rsidRPr="00C10984">
        <w:rPr>
          <w:rFonts w:eastAsia="DejaVu Sans"/>
          <w:kern w:val="2"/>
          <w:sz w:val="28"/>
          <w:szCs w:val="28"/>
        </w:rPr>
        <w:t>Ростовцев, В. С. Искусственные нейронные сети / В. С. Ростовцев. — 3-е изд., стер. — Санкт-Петербург : Лань, 2023. — 216 с. — Лань : электронно-библиотечная система. — URL: https://e.lanbook.com/book/310184 (дата обращения: 20.11.2023)</w:t>
      </w:r>
      <w:bookmarkStart w:id="64" w:name="_GoBack"/>
      <w:bookmarkEnd w:id="64"/>
      <w:r w:rsidRPr="00C10984">
        <w:rPr>
          <w:rFonts w:eastAsia="DejaVu Sans"/>
          <w:kern w:val="2"/>
          <w:sz w:val="28"/>
          <w:szCs w:val="28"/>
        </w:rPr>
        <w:t>. — Текст : электронный.</w:t>
      </w:r>
    </w:p>
    <w:p w14:paraId="16F1762D" w14:textId="420C47C0" w:rsidR="00C96900" w:rsidRPr="00C73F58" w:rsidRDefault="00904A75" w:rsidP="004A7AEC">
      <w:pPr>
        <w:pStyle w:val="Default"/>
        <w:suppressAutoHyphens/>
        <w:spacing w:before="240" w:after="240" w:line="360" w:lineRule="auto"/>
        <w:jc w:val="both"/>
      </w:pPr>
      <w:r w:rsidRPr="007D3F6A">
        <w:rPr>
          <w:b/>
          <w:sz w:val="28"/>
        </w:rPr>
        <w:t xml:space="preserve">б) </w:t>
      </w:r>
      <w:r w:rsidRPr="00C73F58">
        <w:rPr>
          <w:rStyle w:val="a9"/>
          <w:b/>
          <w:sz w:val="28"/>
        </w:rPr>
        <w:t>дополнительная</w:t>
      </w:r>
      <w:r w:rsidR="007D3F6A">
        <w:rPr>
          <w:rStyle w:val="a9"/>
          <w:b/>
          <w:sz w:val="28"/>
        </w:rPr>
        <w:t xml:space="preserve"> литература</w:t>
      </w:r>
      <w:r w:rsidRPr="00C73F58">
        <w:rPr>
          <w:rStyle w:val="a9"/>
          <w:b/>
          <w:sz w:val="28"/>
        </w:rPr>
        <w:t xml:space="preserve">: </w:t>
      </w:r>
    </w:p>
    <w:p w14:paraId="484F4EB3" w14:textId="791D4450" w:rsidR="0098181E" w:rsidRPr="00C73F58" w:rsidRDefault="00C10984" w:rsidP="00C10984">
      <w:pPr>
        <w:spacing w:line="360" w:lineRule="auto"/>
        <w:ind w:firstLine="426"/>
        <w:jc w:val="both"/>
        <w:rPr>
          <w:rStyle w:val="-"/>
          <w:rFonts w:ascii="Times New Roman" w:hAnsi="Times New Roman" w:cs="Times New Roman"/>
          <w:color w:val="000000"/>
          <w:u w:val="none"/>
        </w:rPr>
      </w:pP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2</w:t>
      </w:r>
      <w:r w:rsidR="00087D97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.</w:t>
      </w:r>
      <w:r w:rsidR="0074483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Рутковская, Д. Нейронные сети, генетические алгоритмы и нечеткие системы / Д. Рутковская, М. Пилиньский, Л. Рутковский; пер. с польск. И.</w:t>
      </w: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Д. Рудинского. - 2-е изд., стереотип. </w:t>
      </w: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–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Москва</w:t>
      </w: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: Гор. линия-Телеком, 2013.</w:t>
      </w: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- 384 с. - ЭБС ZNANIUM.com. - 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URL: https://new.znanium.com/catalog/product/414545 (дата обращения: </w:t>
      </w:r>
      <w:r>
        <w:rPr>
          <w:rFonts w:ascii="Times New Roman" w:hAnsi="Times New Roman" w:cs="Times New Roman"/>
          <w:sz w:val="28"/>
          <w:szCs w:val="28"/>
        </w:rPr>
        <w:t>20.11.2023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). - Текст : электронный.</w:t>
      </w:r>
      <w:r w:rsidR="0098181E" w:rsidRPr="00C73F58">
        <w:rPr>
          <w:rStyle w:val="-"/>
          <w:rFonts w:ascii="Times New Roman" w:hAnsi="Times New Roman" w:cs="Times New Roman"/>
          <w:color w:val="000000"/>
          <w:u w:val="none"/>
        </w:rPr>
        <w:t xml:space="preserve"> </w:t>
      </w:r>
    </w:p>
    <w:p w14:paraId="258B0544" w14:textId="1D93E3D7" w:rsidR="00C96900" w:rsidRPr="00C73F58" w:rsidRDefault="00C10984" w:rsidP="00C10984">
      <w:pPr>
        <w:spacing w:line="360" w:lineRule="auto"/>
        <w:ind w:firstLine="426"/>
        <w:jc w:val="both"/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</w:pPr>
      <w:r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lastRenderedPageBreak/>
        <w:t>3</w:t>
      </w:r>
      <w:r w:rsidR="00087D97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.</w:t>
      </w:r>
      <w:r w:rsidR="0074483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 xml:space="preserve"> </w:t>
      </w:r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Галушкин, А. И. Нейронные сети: основы теории / А.</w:t>
      </w:r>
      <w:r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 xml:space="preserve"> </w:t>
      </w:r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И. Галушкин. - Москва : Гор. линия-Телеком, 2012. - 496 с. – ЭБС ZNANIUM.com. - URL: https://new.znanium.com/catalog/pr</w:t>
      </w:r>
      <w:r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oduct/353660 (дата обращения: 20.11.2023</w:t>
      </w:r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). - Текст : электронный.</w:t>
      </w:r>
    </w:p>
    <w:p w14:paraId="550E4472" w14:textId="77777777" w:rsidR="004A7AEC" w:rsidRPr="00C73F58" w:rsidRDefault="004A7AEC" w:rsidP="007D3F6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3386EFAE" w14:textId="09E1DD9E" w:rsidR="00EA5B97" w:rsidRPr="007D3F6A" w:rsidRDefault="00904A75" w:rsidP="007D3F6A">
      <w:pPr>
        <w:pStyle w:val="1"/>
        <w:numPr>
          <w:ilvl w:val="0"/>
          <w:numId w:val="21"/>
        </w:numPr>
        <w:tabs>
          <w:tab w:val="left" w:pos="0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</w:rPr>
      </w:pPr>
      <w:bookmarkStart w:id="65" w:name="__RefHeading___Toc5734_3415590677"/>
      <w:bookmarkStart w:id="66" w:name="_Toc514848051"/>
      <w:bookmarkStart w:id="67" w:name="_Toc19304897"/>
      <w:bookmarkStart w:id="68" w:name="_Toc35445291"/>
      <w:bookmarkEnd w:id="65"/>
      <w:r w:rsidRPr="00C73F58">
        <w:rPr>
          <w:rFonts w:ascii="Times New Roman" w:hAnsi="Times New Roman" w:cs="Times New Roman"/>
        </w:rPr>
        <w:t>Перечень ресурсов информационно-телекоммуникационной сети «Интернет»</w:t>
      </w:r>
      <w:bookmarkEnd w:id="66"/>
      <w:bookmarkEnd w:id="67"/>
      <w:r w:rsidR="007B7F9C" w:rsidRPr="00C73F58">
        <w:rPr>
          <w:rFonts w:ascii="Times New Roman" w:hAnsi="Times New Roman" w:cs="Times New Roman"/>
        </w:rPr>
        <w:t>, необходимых для освоения дисциплины</w:t>
      </w:r>
      <w:bookmarkEnd w:id="68"/>
    </w:p>
    <w:p w14:paraId="5AA5C06C" w14:textId="77777777" w:rsidR="00C96900" w:rsidRPr="00C73F58" w:rsidRDefault="00904A75" w:rsidP="00C10984">
      <w:pPr>
        <w:pStyle w:val="140"/>
        <w:suppressAutoHyphens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 xml:space="preserve">1. Информационно-образовательный портал Финансового университета при Правительстве Российской Федерации </w:t>
      </w:r>
      <w:hyperlink r:id="rId9">
        <w:r w:rsidRPr="00C73F58">
          <w:rPr>
            <w:rStyle w:val="-"/>
            <w:rFonts w:ascii="Times New Roman" w:hAnsi="Times New Roman" w:cs="Times New Roman"/>
          </w:rPr>
          <w:t>http://portal.ufrf.ru/</w:t>
        </w:r>
      </w:hyperlink>
      <w:r w:rsidRPr="00C73F58">
        <w:rPr>
          <w:rFonts w:ascii="Times New Roman" w:hAnsi="Times New Roman" w:cs="Times New Roman"/>
        </w:rPr>
        <w:t xml:space="preserve"> </w:t>
      </w:r>
    </w:p>
    <w:p w14:paraId="23D3E3C0" w14:textId="77777777" w:rsidR="00C96900" w:rsidRPr="00C73F58" w:rsidRDefault="00904A75" w:rsidP="00C10984">
      <w:pPr>
        <w:pStyle w:val="140"/>
        <w:suppressAutoHyphens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>2. Сайт департамента анализа данных, принятия решений и финансовых технологий.</w:t>
      </w:r>
    </w:p>
    <w:p w14:paraId="12D5018A" w14:textId="3C2ADF22" w:rsidR="00C96900" w:rsidRDefault="00904A75" w:rsidP="00C10984">
      <w:pPr>
        <w:pStyle w:val="140"/>
        <w:suppressAutoHyphens/>
        <w:spacing w:line="480" w:lineRule="auto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 xml:space="preserve">3. Электронная библиотека Финансового университета (ЭБ) </w:t>
      </w:r>
      <w:hyperlink r:id="rId10">
        <w:r w:rsidRPr="00C73F58">
          <w:rPr>
            <w:rStyle w:val="-"/>
            <w:rFonts w:ascii="Times New Roman" w:hAnsi="Times New Roman" w:cs="Times New Roman"/>
            <w:lang w:val="en-US"/>
          </w:rPr>
          <w:t>http</w:t>
        </w:r>
        <w:r w:rsidRPr="00C73F58">
          <w:rPr>
            <w:rStyle w:val="-"/>
            <w:rFonts w:ascii="Times New Roman" w:hAnsi="Times New Roman" w:cs="Times New Roman"/>
          </w:rPr>
          <w:t>://</w:t>
        </w:r>
        <w:r w:rsidRPr="00C73F58">
          <w:rPr>
            <w:rStyle w:val="-"/>
            <w:rFonts w:ascii="Times New Roman" w:hAnsi="Times New Roman" w:cs="Times New Roman"/>
            <w:lang w:val="en-US"/>
          </w:rPr>
          <w:t>elib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fa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ru</w:t>
        </w:r>
        <w:r w:rsidRPr="00C73F58">
          <w:rPr>
            <w:rStyle w:val="-"/>
            <w:rFonts w:ascii="Times New Roman" w:hAnsi="Times New Roman" w:cs="Times New Roman"/>
          </w:rPr>
          <w:t>/</w:t>
        </w:r>
      </w:hyperlink>
      <w:r w:rsidRPr="00C73F58">
        <w:rPr>
          <w:rFonts w:ascii="Times New Roman" w:hAnsi="Times New Roman" w:cs="Times New Roman"/>
        </w:rPr>
        <w:t xml:space="preserve"> (</w:t>
      </w:r>
      <w:hyperlink r:id="rId11">
        <w:r w:rsidRPr="00C73F58">
          <w:rPr>
            <w:rStyle w:val="-"/>
            <w:rFonts w:ascii="Times New Roman" w:hAnsi="Times New Roman" w:cs="Times New Roman"/>
            <w:lang w:val="en-US"/>
          </w:rPr>
          <w:t>http</w:t>
        </w:r>
        <w:r w:rsidRPr="00C73F58">
          <w:rPr>
            <w:rStyle w:val="-"/>
            <w:rFonts w:ascii="Times New Roman" w:hAnsi="Times New Roman" w:cs="Times New Roman"/>
          </w:rPr>
          <w:t>://</w:t>
        </w:r>
        <w:r w:rsidRPr="00C73F58">
          <w:rPr>
            <w:rStyle w:val="-"/>
            <w:rFonts w:ascii="Times New Roman" w:hAnsi="Times New Roman" w:cs="Times New Roman"/>
            <w:lang w:val="en-US"/>
          </w:rPr>
          <w:t>librarry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fa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ru</w:t>
        </w:r>
        <w:r w:rsidRPr="00C73F58">
          <w:rPr>
            <w:rStyle w:val="-"/>
            <w:rFonts w:ascii="Times New Roman" w:hAnsi="Times New Roman" w:cs="Times New Roman"/>
          </w:rPr>
          <w:t>/</w:t>
        </w:r>
        <w:r w:rsidRPr="00C73F58">
          <w:rPr>
            <w:rStyle w:val="-"/>
            <w:rFonts w:ascii="Times New Roman" w:hAnsi="Times New Roman" w:cs="Times New Roman"/>
            <w:lang w:val="en-US"/>
          </w:rPr>
          <w:t>files</w:t>
        </w:r>
        <w:r w:rsidRPr="00C73F58">
          <w:rPr>
            <w:rStyle w:val="-"/>
            <w:rFonts w:ascii="Times New Roman" w:hAnsi="Times New Roman" w:cs="Times New Roman"/>
          </w:rPr>
          <w:t>/</w:t>
        </w:r>
        <w:r w:rsidRPr="00C73F58">
          <w:rPr>
            <w:rStyle w:val="-"/>
            <w:rFonts w:ascii="Times New Roman" w:hAnsi="Times New Roman" w:cs="Times New Roman"/>
            <w:lang w:val="en-US"/>
          </w:rPr>
          <w:t>elibfa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pdf</w:t>
        </w:r>
      </w:hyperlink>
      <w:r w:rsidRPr="00C73F58">
        <w:rPr>
          <w:rFonts w:ascii="Times New Roman" w:hAnsi="Times New Roman" w:cs="Times New Roman"/>
        </w:rPr>
        <w:t>)</w:t>
      </w:r>
    </w:p>
    <w:p w14:paraId="3B195E3C" w14:textId="2B024765" w:rsidR="00C10984" w:rsidRPr="00C10984" w:rsidRDefault="00C10984" w:rsidP="00C10984">
      <w:pPr>
        <w:pStyle w:val="14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4. </w:t>
      </w:r>
      <w:r w:rsidRPr="00C10984">
        <w:rPr>
          <w:rFonts w:ascii="Times New Roman" w:hAnsi="Times New Roman" w:cs="Times New Roman"/>
        </w:rPr>
        <w:t xml:space="preserve">Электронно-библиотечная система BOOK.RU </w:t>
      </w:r>
      <w:hyperlink r:id="rId12" w:history="1">
        <w:r w:rsidRPr="00C10984">
          <w:rPr>
            <w:rStyle w:val="afff"/>
            <w:rFonts w:ascii="Times New Roman" w:hAnsi="Times New Roman" w:cs="Times New Roman"/>
          </w:rPr>
          <w:t>http://www.book.ru</w:t>
        </w:r>
      </w:hyperlink>
    </w:p>
    <w:p w14:paraId="5740ED73" w14:textId="77777777" w:rsidR="00C10984" w:rsidRPr="00C10984" w:rsidRDefault="00C10984" w:rsidP="00C10984">
      <w:pPr>
        <w:pStyle w:val="140"/>
        <w:rPr>
          <w:rFonts w:ascii="Times New Roman" w:hAnsi="Times New Roman" w:cs="Times New Roman"/>
        </w:rPr>
      </w:pPr>
      <w:r w:rsidRPr="00C10984">
        <w:rPr>
          <w:rFonts w:ascii="Times New Roman" w:hAnsi="Times New Roman" w:cs="Times New Roman"/>
        </w:rPr>
        <w:t xml:space="preserve">5. Электронно-библиотечная система «Университетская библиотека ОНЛАЙН» </w:t>
      </w:r>
      <w:hyperlink r:id="rId13" w:history="1">
        <w:r w:rsidRPr="00C10984">
          <w:rPr>
            <w:rStyle w:val="afff"/>
            <w:rFonts w:ascii="Times New Roman" w:hAnsi="Times New Roman" w:cs="Times New Roman"/>
            <w:lang w:val="en-US"/>
          </w:rPr>
          <w:t>http</w:t>
        </w:r>
        <w:r w:rsidRPr="00C10984">
          <w:rPr>
            <w:rStyle w:val="afff"/>
            <w:rFonts w:ascii="Times New Roman" w:hAnsi="Times New Roman" w:cs="Times New Roman"/>
          </w:rPr>
          <w:t>://</w:t>
        </w:r>
        <w:r w:rsidRPr="00C10984">
          <w:rPr>
            <w:rStyle w:val="afff"/>
            <w:rFonts w:ascii="Times New Roman" w:hAnsi="Times New Roman" w:cs="Times New Roman"/>
            <w:lang w:val="en-US"/>
          </w:rPr>
          <w:t>biblioclub</w:t>
        </w:r>
        <w:r w:rsidRPr="00C10984">
          <w:rPr>
            <w:rStyle w:val="afff"/>
            <w:rFonts w:ascii="Times New Roman" w:hAnsi="Times New Roman" w:cs="Times New Roman"/>
          </w:rPr>
          <w:t>.</w:t>
        </w:r>
        <w:r w:rsidRPr="00C10984">
          <w:rPr>
            <w:rStyle w:val="afff"/>
            <w:rFonts w:ascii="Times New Roman" w:hAnsi="Times New Roman" w:cs="Times New Roman"/>
            <w:lang w:val="en-US"/>
          </w:rPr>
          <w:t>ru</w:t>
        </w:r>
        <w:r w:rsidRPr="00C10984">
          <w:rPr>
            <w:rStyle w:val="afff"/>
            <w:rFonts w:ascii="Times New Roman" w:hAnsi="Times New Roman" w:cs="Times New Roman"/>
          </w:rPr>
          <w:t>/</w:t>
        </w:r>
      </w:hyperlink>
    </w:p>
    <w:p w14:paraId="70E243D2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u w:val="single"/>
        </w:rPr>
      </w:pPr>
      <w:r w:rsidRPr="00C10984">
        <w:rPr>
          <w:rFonts w:ascii="Times New Roman" w:hAnsi="Times New Roman" w:cs="Times New Roman"/>
        </w:rPr>
        <w:t xml:space="preserve">6. Электронно-библиотечная система </w:t>
      </w:r>
      <w:r w:rsidRPr="00C10984">
        <w:rPr>
          <w:rFonts w:ascii="Times New Roman" w:hAnsi="Times New Roman" w:cs="Times New Roman"/>
          <w:lang w:val="en-US"/>
        </w:rPr>
        <w:t>Znanium</w:t>
      </w:r>
      <w:r w:rsidRPr="00C10984">
        <w:rPr>
          <w:rFonts w:ascii="Times New Roman" w:hAnsi="Times New Roman" w:cs="Times New Roman"/>
        </w:rPr>
        <w:t xml:space="preserve"> </w:t>
      </w:r>
      <w:hyperlink r:id="rId14" w:history="1">
        <w:r w:rsidRPr="00C10984">
          <w:rPr>
            <w:rStyle w:val="afff"/>
            <w:rFonts w:ascii="Times New Roman" w:hAnsi="Times New Roman" w:cs="Times New Roman"/>
          </w:rPr>
          <w:t>http://www.znanium.com</w:t>
        </w:r>
      </w:hyperlink>
    </w:p>
    <w:p w14:paraId="3350B079" w14:textId="77777777" w:rsidR="00C10984" w:rsidRPr="00C10984" w:rsidRDefault="00C10984" w:rsidP="00C10984">
      <w:pPr>
        <w:pStyle w:val="140"/>
        <w:rPr>
          <w:rFonts w:ascii="Times New Roman" w:hAnsi="Times New Roman" w:cs="Times New Roman"/>
        </w:rPr>
      </w:pPr>
      <w:r w:rsidRPr="00C10984">
        <w:rPr>
          <w:rFonts w:ascii="Times New Roman" w:hAnsi="Times New Roman" w:cs="Times New Roman"/>
        </w:rPr>
        <w:t>7. Электронно-библиотечная система издательства «ЮРАЙТ» https://urait.ru/</w:t>
      </w:r>
    </w:p>
    <w:p w14:paraId="398EDC10" w14:textId="77777777" w:rsidR="00C10984" w:rsidRPr="00C10984" w:rsidRDefault="00C10984" w:rsidP="00C10984">
      <w:pPr>
        <w:pStyle w:val="140"/>
        <w:rPr>
          <w:rFonts w:ascii="Times New Roman" w:hAnsi="Times New Roman" w:cs="Times New Roman"/>
        </w:rPr>
      </w:pPr>
      <w:r w:rsidRPr="00C10984">
        <w:rPr>
          <w:rFonts w:ascii="Times New Roman" w:hAnsi="Times New Roman" w:cs="Times New Roman"/>
        </w:rPr>
        <w:t>8. Электронно-библиотечная система издательства Проспект http://ebs.prospekt.org/books</w:t>
      </w:r>
    </w:p>
    <w:p w14:paraId="389D1DF1" w14:textId="77777777" w:rsidR="00C10984" w:rsidRPr="00C10984" w:rsidRDefault="00C10984" w:rsidP="00C10984">
      <w:pPr>
        <w:pStyle w:val="140"/>
        <w:rPr>
          <w:rFonts w:ascii="Times New Roman" w:hAnsi="Times New Roman" w:cs="Times New Roman"/>
        </w:rPr>
      </w:pPr>
      <w:r w:rsidRPr="00C10984">
        <w:rPr>
          <w:rFonts w:ascii="Times New Roman" w:hAnsi="Times New Roman" w:cs="Times New Roman"/>
        </w:rPr>
        <w:t>9. Электронно-библиотечная система издательства Лань https://e.lanbook.com/</w:t>
      </w:r>
    </w:p>
    <w:p w14:paraId="7E926F01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b/>
          <w:bCs/>
        </w:rPr>
      </w:pPr>
      <w:r w:rsidRPr="00C10984">
        <w:rPr>
          <w:rFonts w:ascii="Times New Roman" w:hAnsi="Times New Roman" w:cs="Times New Roman"/>
        </w:rPr>
        <w:t>10. Деловая онлайн-библиотека Alpina Digital http://lib.alpinadigital.ru/</w:t>
      </w:r>
    </w:p>
    <w:p w14:paraId="52B96C01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u w:val="single"/>
        </w:rPr>
      </w:pPr>
      <w:r w:rsidRPr="00C10984">
        <w:rPr>
          <w:rFonts w:ascii="Times New Roman" w:hAnsi="Times New Roman" w:cs="Times New Roman"/>
          <w:bCs/>
        </w:rPr>
        <w:t xml:space="preserve">11. Электронная библиотека Издательского дома «Гребенников» </w:t>
      </w:r>
      <w:hyperlink r:id="rId15" w:history="1">
        <w:r w:rsidRPr="00C10984">
          <w:rPr>
            <w:rStyle w:val="afff"/>
            <w:rFonts w:ascii="Times New Roman" w:hAnsi="Times New Roman" w:cs="Times New Roman"/>
          </w:rPr>
          <w:t>https://grebennikon.ru/</w:t>
        </w:r>
      </w:hyperlink>
    </w:p>
    <w:p w14:paraId="2E7138E8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bCs/>
        </w:rPr>
      </w:pPr>
      <w:r w:rsidRPr="00C10984">
        <w:rPr>
          <w:rFonts w:ascii="Times New Roman" w:hAnsi="Times New Roman" w:cs="Times New Roman"/>
          <w:bCs/>
        </w:rPr>
        <w:t xml:space="preserve">12. Математические журналы: полнотекстовая коллекция Математического института им. В.А. Стеклова РАН </w:t>
      </w:r>
      <w:hyperlink r:id="rId16" w:history="1">
        <w:r w:rsidRPr="00C10984">
          <w:rPr>
            <w:rStyle w:val="afff"/>
            <w:rFonts w:ascii="Times New Roman" w:hAnsi="Times New Roman" w:cs="Times New Roman"/>
            <w:bCs/>
          </w:rPr>
          <w:t>https://www.mathnet.ru/</w:t>
        </w:r>
      </w:hyperlink>
    </w:p>
    <w:p w14:paraId="48A0EE41" w14:textId="77777777" w:rsidR="00C10984" w:rsidRPr="00C10984" w:rsidRDefault="00C10984" w:rsidP="00C10984">
      <w:pPr>
        <w:pStyle w:val="140"/>
        <w:rPr>
          <w:rFonts w:ascii="Times New Roman" w:hAnsi="Times New Roman" w:cs="Times New Roman"/>
        </w:rPr>
      </w:pPr>
      <w:r w:rsidRPr="00C10984">
        <w:rPr>
          <w:rFonts w:ascii="Times New Roman" w:hAnsi="Times New Roman" w:cs="Times New Roman"/>
        </w:rPr>
        <w:t xml:space="preserve">13. Научная электронная библиотека </w:t>
      </w:r>
      <w:r w:rsidRPr="00C10984">
        <w:rPr>
          <w:rFonts w:ascii="Times New Roman" w:hAnsi="Times New Roman" w:cs="Times New Roman"/>
          <w:lang w:val="en-US"/>
        </w:rPr>
        <w:t>eLibrary</w:t>
      </w:r>
      <w:r w:rsidRPr="00C10984">
        <w:rPr>
          <w:rFonts w:ascii="Times New Roman" w:hAnsi="Times New Roman" w:cs="Times New Roman"/>
        </w:rPr>
        <w:t>.</w:t>
      </w:r>
      <w:r w:rsidRPr="00C10984">
        <w:rPr>
          <w:rFonts w:ascii="Times New Roman" w:hAnsi="Times New Roman" w:cs="Times New Roman"/>
          <w:lang w:val="en-US"/>
        </w:rPr>
        <w:t>ru</w:t>
      </w:r>
      <w:r w:rsidRPr="00C10984">
        <w:rPr>
          <w:rFonts w:ascii="Times New Roman" w:hAnsi="Times New Roman" w:cs="Times New Roman"/>
        </w:rPr>
        <w:t xml:space="preserve"> </w:t>
      </w:r>
      <w:hyperlink r:id="rId17" w:history="1">
        <w:r w:rsidRPr="00C10984">
          <w:rPr>
            <w:rStyle w:val="afff"/>
            <w:rFonts w:ascii="Times New Roman" w:hAnsi="Times New Roman" w:cs="Times New Roman"/>
            <w:lang w:val="en-US"/>
          </w:rPr>
          <w:t>http</w:t>
        </w:r>
        <w:r w:rsidRPr="00C10984">
          <w:rPr>
            <w:rStyle w:val="afff"/>
            <w:rFonts w:ascii="Times New Roman" w:hAnsi="Times New Roman" w:cs="Times New Roman"/>
          </w:rPr>
          <w:t>://</w:t>
        </w:r>
        <w:r w:rsidRPr="00C10984">
          <w:rPr>
            <w:rStyle w:val="afff"/>
            <w:rFonts w:ascii="Times New Roman" w:hAnsi="Times New Roman" w:cs="Times New Roman"/>
            <w:lang w:val="en-US"/>
          </w:rPr>
          <w:t>elibrary</w:t>
        </w:r>
        <w:r w:rsidRPr="00C10984">
          <w:rPr>
            <w:rStyle w:val="afff"/>
            <w:rFonts w:ascii="Times New Roman" w:hAnsi="Times New Roman" w:cs="Times New Roman"/>
          </w:rPr>
          <w:t>.</w:t>
        </w:r>
        <w:r w:rsidRPr="00C10984">
          <w:rPr>
            <w:rStyle w:val="afff"/>
            <w:rFonts w:ascii="Times New Roman" w:hAnsi="Times New Roman" w:cs="Times New Roman"/>
            <w:lang w:val="en-US"/>
          </w:rPr>
          <w:t>ru</w:t>
        </w:r>
      </w:hyperlink>
      <w:r w:rsidRPr="00C10984">
        <w:rPr>
          <w:rFonts w:ascii="Times New Roman" w:hAnsi="Times New Roman" w:cs="Times New Roman"/>
        </w:rPr>
        <w:t xml:space="preserve">  </w:t>
      </w:r>
    </w:p>
    <w:p w14:paraId="60E10283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u w:val="single"/>
        </w:rPr>
      </w:pPr>
      <w:r w:rsidRPr="00C10984">
        <w:rPr>
          <w:rFonts w:ascii="Times New Roman" w:hAnsi="Times New Roman" w:cs="Times New Roman"/>
        </w:rPr>
        <w:t xml:space="preserve">14. Национальная электронная библиотека </w:t>
      </w:r>
      <w:hyperlink r:id="rId18" w:history="1">
        <w:r w:rsidRPr="00C10984">
          <w:rPr>
            <w:rStyle w:val="afff"/>
            <w:rFonts w:ascii="Times New Roman" w:hAnsi="Times New Roman" w:cs="Times New Roman"/>
          </w:rPr>
          <w:t>http://нэб.рф/</w:t>
        </w:r>
      </w:hyperlink>
    </w:p>
    <w:p w14:paraId="332A3FB2" w14:textId="77777777" w:rsidR="00C10984" w:rsidRPr="00C10984" w:rsidRDefault="00C10984" w:rsidP="00C10984">
      <w:pPr>
        <w:pStyle w:val="140"/>
        <w:rPr>
          <w:rFonts w:ascii="Times New Roman" w:hAnsi="Times New Roman" w:cs="Times New Roman"/>
        </w:rPr>
      </w:pPr>
      <w:r w:rsidRPr="00C10984">
        <w:rPr>
          <w:rFonts w:ascii="Times New Roman" w:hAnsi="Times New Roman" w:cs="Times New Roman"/>
        </w:rPr>
        <w:lastRenderedPageBreak/>
        <w:t xml:space="preserve">15. Ресурсы информационно-аналитического агентства по финансовым рынкам Cbonds.ru </w:t>
      </w:r>
      <w:hyperlink r:id="rId19" w:history="1">
        <w:r w:rsidRPr="00C10984">
          <w:rPr>
            <w:rStyle w:val="afff"/>
            <w:rFonts w:ascii="Times New Roman" w:hAnsi="Times New Roman" w:cs="Times New Roman"/>
          </w:rPr>
          <w:t>https://cbonds.ru/</w:t>
        </w:r>
      </w:hyperlink>
    </w:p>
    <w:p w14:paraId="76DA5CEA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u w:val="single"/>
        </w:rPr>
      </w:pPr>
      <w:r w:rsidRPr="00C10984">
        <w:rPr>
          <w:rFonts w:ascii="Times New Roman" w:hAnsi="Times New Roman" w:cs="Times New Roman"/>
        </w:rPr>
        <w:t xml:space="preserve">16. СПАРК </w:t>
      </w:r>
      <w:hyperlink r:id="rId20" w:history="1">
        <w:r w:rsidRPr="00C10984">
          <w:rPr>
            <w:rStyle w:val="afff"/>
            <w:rFonts w:ascii="Times New Roman" w:hAnsi="Times New Roman" w:cs="Times New Roman"/>
            <w:lang w:val="en-US"/>
          </w:rPr>
          <w:t>https</w:t>
        </w:r>
        <w:r w:rsidRPr="00C10984">
          <w:rPr>
            <w:rStyle w:val="afff"/>
            <w:rFonts w:ascii="Times New Roman" w:hAnsi="Times New Roman" w:cs="Times New Roman"/>
          </w:rPr>
          <w:t>://</w:t>
        </w:r>
        <w:r w:rsidRPr="00C10984">
          <w:rPr>
            <w:rStyle w:val="afff"/>
            <w:rFonts w:ascii="Times New Roman" w:hAnsi="Times New Roman" w:cs="Times New Roman"/>
            <w:lang w:val="en-US"/>
          </w:rPr>
          <w:t>spark</w:t>
        </w:r>
        <w:r w:rsidRPr="00C10984">
          <w:rPr>
            <w:rStyle w:val="afff"/>
            <w:rFonts w:ascii="Times New Roman" w:hAnsi="Times New Roman" w:cs="Times New Roman"/>
          </w:rPr>
          <w:t>-</w:t>
        </w:r>
        <w:r w:rsidRPr="00C10984">
          <w:rPr>
            <w:rStyle w:val="afff"/>
            <w:rFonts w:ascii="Times New Roman" w:hAnsi="Times New Roman" w:cs="Times New Roman"/>
            <w:lang w:val="en-US"/>
          </w:rPr>
          <w:t>interfax</w:t>
        </w:r>
        <w:r w:rsidRPr="00C10984">
          <w:rPr>
            <w:rStyle w:val="afff"/>
            <w:rFonts w:ascii="Times New Roman" w:hAnsi="Times New Roman" w:cs="Times New Roman"/>
          </w:rPr>
          <w:t>.</w:t>
        </w:r>
        <w:r w:rsidRPr="00C10984">
          <w:rPr>
            <w:rStyle w:val="afff"/>
            <w:rFonts w:ascii="Times New Roman" w:hAnsi="Times New Roman" w:cs="Times New Roman"/>
            <w:lang w:val="en-US"/>
          </w:rPr>
          <w:t>ru</w:t>
        </w:r>
        <w:r w:rsidRPr="00C10984">
          <w:rPr>
            <w:rStyle w:val="afff"/>
            <w:rFonts w:ascii="Times New Roman" w:hAnsi="Times New Roman" w:cs="Times New Roman"/>
          </w:rPr>
          <w:t>/</w:t>
        </w:r>
      </w:hyperlink>
    </w:p>
    <w:p w14:paraId="322B6143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lang w:val="en-US"/>
        </w:rPr>
      </w:pPr>
      <w:r w:rsidRPr="00C10984">
        <w:rPr>
          <w:rFonts w:ascii="Times New Roman" w:hAnsi="Times New Roman" w:cs="Times New Roman"/>
          <w:bCs/>
          <w:lang w:val="en-US"/>
        </w:rPr>
        <w:t>17. CNKI. Academic Reference</w:t>
      </w:r>
      <w:r w:rsidRPr="00C10984">
        <w:rPr>
          <w:rFonts w:ascii="Times New Roman" w:hAnsi="Times New Roman" w:cs="Times New Roman"/>
          <w:b/>
          <w:bCs/>
          <w:lang w:val="en-US"/>
        </w:rPr>
        <w:t xml:space="preserve"> </w:t>
      </w:r>
      <w:hyperlink r:id="rId21" w:history="1">
        <w:r w:rsidRPr="00C10984">
          <w:rPr>
            <w:rStyle w:val="afff"/>
            <w:rFonts w:ascii="Times New Roman" w:hAnsi="Times New Roman" w:cs="Times New Roman"/>
            <w:lang w:val="en-US"/>
          </w:rPr>
          <w:t>https://ar.oversea.cnki.net/</w:t>
        </w:r>
      </w:hyperlink>
    </w:p>
    <w:p w14:paraId="453F22AD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u w:val="single"/>
        </w:rPr>
      </w:pPr>
      <w:r w:rsidRPr="00C10984">
        <w:rPr>
          <w:rFonts w:ascii="Times New Roman" w:hAnsi="Times New Roman" w:cs="Times New Roman"/>
        </w:rPr>
        <w:t xml:space="preserve">18. Электронные продукты издательства </w:t>
      </w:r>
      <w:r w:rsidRPr="00C10984">
        <w:rPr>
          <w:rFonts w:ascii="Times New Roman" w:hAnsi="Times New Roman" w:cs="Times New Roman"/>
          <w:lang w:val="en-US"/>
        </w:rPr>
        <w:t>Elsevier</w:t>
      </w:r>
      <w:r w:rsidRPr="00C10984">
        <w:rPr>
          <w:rFonts w:ascii="Times New Roman" w:hAnsi="Times New Roman" w:cs="Times New Roman"/>
        </w:rPr>
        <w:t xml:space="preserve"> </w:t>
      </w:r>
      <w:hyperlink r:id="rId22" w:history="1">
        <w:r w:rsidRPr="00C10984">
          <w:rPr>
            <w:rStyle w:val="afff"/>
            <w:rFonts w:ascii="Times New Roman" w:hAnsi="Times New Roman" w:cs="Times New Roman"/>
            <w:lang w:val="en-US"/>
          </w:rPr>
          <w:t>http</w:t>
        </w:r>
        <w:r w:rsidRPr="00C10984">
          <w:rPr>
            <w:rStyle w:val="afff"/>
            <w:rFonts w:ascii="Times New Roman" w:hAnsi="Times New Roman" w:cs="Times New Roman"/>
          </w:rPr>
          <w:t>://</w:t>
        </w:r>
        <w:r w:rsidRPr="00C10984">
          <w:rPr>
            <w:rStyle w:val="afff"/>
            <w:rFonts w:ascii="Times New Roman" w:hAnsi="Times New Roman" w:cs="Times New Roman"/>
            <w:lang w:val="en-US"/>
          </w:rPr>
          <w:t>www</w:t>
        </w:r>
        <w:r w:rsidRPr="00C10984">
          <w:rPr>
            <w:rStyle w:val="afff"/>
            <w:rFonts w:ascii="Times New Roman" w:hAnsi="Times New Roman" w:cs="Times New Roman"/>
          </w:rPr>
          <w:t>.</w:t>
        </w:r>
        <w:r w:rsidRPr="00C10984">
          <w:rPr>
            <w:rStyle w:val="afff"/>
            <w:rFonts w:ascii="Times New Roman" w:hAnsi="Times New Roman" w:cs="Times New Roman"/>
            <w:lang w:val="en-US"/>
          </w:rPr>
          <w:t>sciencedirect</w:t>
        </w:r>
        <w:r w:rsidRPr="00C10984">
          <w:rPr>
            <w:rStyle w:val="afff"/>
            <w:rFonts w:ascii="Times New Roman" w:hAnsi="Times New Roman" w:cs="Times New Roman"/>
          </w:rPr>
          <w:t>.</w:t>
        </w:r>
        <w:r w:rsidRPr="00C10984">
          <w:rPr>
            <w:rStyle w:val="afff"/>
            <w:rFonts w:ascii="Times New Roman" w:hAnsi="Times New Roman" w:cs="Times New Roman"/>
            <w:lang w:val="en-US"/>
          </w:rPr>
          <w:t>com</w:t>
        </w:r>
      </w:hyperlink>
    </w:p>
    <w:p w14:paraId="222230CC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bCs/>
          <w:lang w:val="en-US"/>
        </w:rPr>
      </w:pPr>
      <w:r w:rsidRPr="00C10984">
        <w:rPr>
          <w:rFonts w:ascii="Times New Roman" w:hAnsi="Times New Roman" w:cs="Times New Roman"/>
          <w:bCs/>
          <w:lang w:val="en-US"/>
        </w:rPr>
        <w:t xml:space="preserve">19. Emerald: Management eJournal Portfolio </w:t>
      </w:r>
      <w:hyperlink r:id="rId23" w:history="1">
        <w:r w:rsidRPr="00C10984">
          <w:rPr>
            <w:rStyle w:val="afff"/>
            <w:rFonts w:ascii="Times New Roman" w:hAnsi="Times New Roman" w:cs="Times New Roman"/>
            <w:lang w:val="en-US"/>
          </w:rPr>
          <w:t>https://www.emerald.com/insight/</w:t>
        </w:r>
      </w:hyperlink>
    </w:p>
    <w:p w14:paraId="14B6D5CF" w14:textId="77777777" w:rsidR="00C10984" w:rsidRPr="00C10984" w:rsidRDefault="00C10984" w:rsidP="00C10984">
      <w:pPr>
        <w:pStyle w:val="140"/>
        <w:rPr>
          <w:rFonts w:ascii="Times New Roman" w:hAnsi="Times New Roman" w:cs="Times New Roman"/>
        </w:rPr>
      </w:pPr>
      <w:r w:rsidRPr="00C10984">
        <w:rPr>
          <w:rFonts w:ascii="Times New Roman" w:hAnsi="Times New Roman" w:cs="Times New Roman"/>
        </w:rPr>
        <w:t xml:space="preserve">20. Реферативная база данных по математике MathSciNET </w:t>
      </w:r>
      <w:hyperlink r:id="rId24" w:history="1">
        <w:r w:rsidRPr="00C10984">
          <w:rPr>
            <w:rStyle w:val="afff"/>
            <w:rFonts w:ascii="Times New Roman" w:hAnsi="Times New Roman" w:cs="Times New Roman"/>
          </w:rPr>
          <w:t>https://mathscinet.ams.org/mathscinet/</w:t>
        </w:r>
      </w:hyperlink>
    </w:p>
    <w:p w14:paraId="4535158E" w14:textId="77777777" w:rsidR="00C10984" w:rsidRPr="00C10984" w:rsidRDefault="00C10984" w:rsidP="00C10984">
      <w:pPr>
        <w:pStyle w:val="140"/>
        <w:rPr>
          <w:rFonts w:ascii="Times New Roman" w:hAnsi="Times New Roman" w:cs="Times New Roman"/>
        </w:rPr>
      </w:pPr>
      <w:r w:rsidRPr="00C10984">
        <w:rPr>
          <w:rFonts w:ascii="Times New Roman" w:hAnsi="Times New Roman" w:cs="Times New Roman"/>
          <w:bCs/>
        </w:rPr>
        <w:t>21. Коллекция научных журналов</w:t>
      </w:r>
      <w:r w:rsidRPr="00C10984">
        <w:rPr>
          <w:rFonts w:ascii="Times New Roman" w:hAnsi="Times New Roman" w:cs="Times New Roman"/>
        </w:rPr>
        <w:t> </w:t>
      </w:r>
      <w:r w:rsidRPr="00C10984">
        <w:rPr>
          <w:rFonts w:ascii="Times New Roman" w:hAnsi="Times New Roman" w:cs="Times New Roman"/>
          <w:bCs/>
        </w:rPr>
        <w:t xml:space="preserve">Oxford University Press </w:t>
      </w:r>
      <w:hyperlink r:id="rId25" w:history="1">
        <w:r w:rsidRPr="00C10984">
          <w:rPr>
            <w:rStyle w:val="afff"/>
            <w:rFonts w:ascii="Times New Roman" w:hAnsi="Times New Roman" w:cs="Times New Roman"/>
          </w:rPr>
          <w:t>https://academic.oup.com/journals/</w:t>
        </w:r>
      </w:hyperlink>
    </w:p>
    <w:p w14:paraId="2088BAA2" w14:textId="77777777" w:rsidR="00C10984" w:rsidRPr="00C10984" w:rsidRDefault="00C10984" w:rsidP="00C10984">
      <w:pPr>
        <w:pStyle w:val="140"/>
        <w:rPr>
          <w:rFonts w:ascii="Times New Roman" w:hAnsi="Times New Roman" w:cs="Times New Roman"/>
        </w:rPr>
      </w:pPr>
      <w:r w:rsidRPr="00C10984">
        <w:rPr>
          <w:rFonts w:ascii="Times New Roman" w:hAnsi="Times New Roman" w:cs="Times New Roman"/>
        </w:rPr>
        <w:t xml:space="preserve">22. Электронные коллекции книг и журналов </w:t>
      </w:r>
      <w:r w:rsidRPr="00C10984">
        <w:rPr>
          <w:rFonts w:ascii="Times New Roman" w:hAnsi="Times New Roman" w:cs="Times New Roman"/>
          <w:bCs/>
        </w:rPr>
        <w:t xml:space="preserve">издательства </w:t>
      </w:r>
      <w:r w:rsidRPr="00C10984">
        <w:rPr>
          <w:rFonts w:ascii="Times New Roman" w:hAnsi="Times New Roman" w:cs="Times New Roman"/>
          <w:bCs/>
          <w:lang w:val="en-US"/>
        </w:rPr>
        <w:t>Springer</w:t>
      </w:r>
      <w:r w:rsidRPr="00C10984">
        <w:rPr>
          <w:rFonts w:ascii="Times New Roman" w:hAnsi="Times New Roman" w:cs="Times New Roman"/>
          <w:bCs/>
          <w:u w:val="single"/>
        </w:rPr>
        <w:t>:</w:t>
      </w:r>
      <w:r w:rsidRPr="00C10984">
        <w:rPr>
          <w:rFonts w:ascii="Times New Roman" w:hAnsi="Times New Roman" w:cs="Times New Roman"/>
          <w:b/>
          <w:bCs/>
          <w:u w:val="single"/>
        </w:rPr>
        <w:t xml:space="preserve"> </w:t>
      </w:r>
      <w:hyperlink r:id="rId26" w:history="1">
        <w:r w:rsidRPr="00C10984">
          <w:rPr>
            <w:rStyle w:val="afff"/>
            <w:rFonts w:ascii="Times New Roman" w:hAnsi="Times New Roman" w:cs="Times New Roman"/>
            <w:lang w:val="en-US"/>
          </w:rPr>
          <w:t>http</w:t>
        </w:r>
        <w:r w:rsidRPr="00C10984">
          <w:rPr>
            <w:rStyle w:val="afff"/>
            <w:rFonts w:ascii="Times New Roman" w:hAnsi="Times New Roman" w:cs="Times New Roman"/>
          </w:rPr>
          <w:t>://</w:t>
        </w:r>
        <w:r w:rsidRPr="00C10984">
          <w:rPr>
            <w:rStyle w:val="afff"/>
            <w:rFonts w:ascii="Times New Roman" w:hAnsi="Times New Roman" w:cs="Times New Roman"/>
            <w:lang w:val="en-US"/>
          </w:rPr>
          <w:t>link</w:t>
        </w:r>
        <w:r w:rsidRPr="00C10984">
          <w:rPr>
            <w:rStyle w:val="afff"/>
            <w:rFonts w:ascii="Times New Roman" w:hAnsi="Times New Roman" w:cs="Times New Roman"/>
          </w:rPr>
          <w:t>.</w:t>
        </w:r>
        <w:r w:rsidRPr="00C10984">
          <w:rPr>
            <w:rStyle w:val="afff"/>
            <w:rFonts w:ascii="Times New Roman" w:hAnsi="Times New Roman" w:cs="Times New Roman"/>
            <w:lang w:val="en-US"/>
          </w:rPr>
          <w:t>springer</w:t>
        </w:r>
        <w:r w:rsidRPr="00C10984">
          <w:rPr>
            <w:rStyle w:val="afff"/>
            <w:rFonts w:ascii="Times New Roman" w:hAnsi="Times New Roman" w:cs="Times New Roman"/>
          </w:rPr>
          <w:t>.</w:t>
        </w:r>
        <w:r w:rsidRPr="00C10984">
          <w:rPr>
            <w:rStyle w:val="afff"/>
            <w:rFonts w:ascii="Times New Roman" w:hAnsi="Times New Roman" w:cs="Times New Roman"/>
            <w:lang w:val="en-US"/>
          </w:rPr>
          <w:t>com</w:t>
        </w:r>
        <w:r w:rsidRPr="00C10984">
          <w:rPr>
            <w:rStyle w:val="afff"/>
            <w:rFonts w:ascii="Times New Roman" w:hAnsi="Times New Roman" w:cs="Times New Roman"/>
          </w:rPr>
          <w:t>/</w:t>
        </w:r>
      </w:hyperlink>
    </w:p>
    <w:p w14:paraId="386CAEB8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lang w:val="en-US"/>
        </w:rPr>
      </w:pPr>
      <w:r w:rsidRPr="00C10984">
        <w:rPr>
          <w:rFonts w:ascii="Times New Roman" w:hAnsi="Times New Roman" w:cs="Times New Roman"/>
          <w:lang w:val="en-US"/>
        </w:rPr>
        <w:t xml:space="preserve">23. </w:t>
      </w:r>
      <w:r w:rsidRPr="00C10984">
        <w:rPr>
          <w:rFonts w:ascii="Times New Roman" w:hAnsi="Times New Roman" w:cs="Times New Roman"/>
        </w:rPr>
        <w:t>Платформа</w:t>
      </w:r>
      <w:r w:rsidRPr="00C10984">
        <w:rPr>
          <w:rFonts w:ascii="Times New Roman" w:hAnsi="Times New Roman" w:cs="Times New Roman"/>
          <w:lang w:val="en-US"/>
        </w:rPr>
        <w:t xml:space="preserve"> STATISTA https://www.statista.com/</w:t>
      </w:r>
    </w:p>
    <w:p w14:paraId="3C77A8D4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bCs/>
        </w:rPr>
      </w:pPr>
      <w:r w:rsidRPr="00C10984">
        <w:rPr>
          <w:rFonts w:ascii="Times New Roman" w:hAnsi="Times New Roman" w:cs="Times New Roman"/>
          <w:bCs/>
        </w:rPr>
        <w:t xml:space="preserve">24. База данных научных журналов издательства Wiley </w:t>
      </w:r>
      <w:hyperlink r:id="rId27" w:history="1">
        <w:r w:rsidRPr="00C10984">
          <w:rPr>
            <w:rStyle w:val="afff"/>
            <w:rFonts w:ascii="Times New Roman" w:hAnsi="Times New Roman" w:cs="Times New Roman"/>
          </w:rPr>
          <w:t>https://onlinelibrary.wiley.com/</w:t>
        </w:r>
      </w:hyperlink>
    </w:p>
    <w:p w14:paraId="10A8B4DF" w14:textId="2C7D39B0" w:rsidR="00C96900" w:rsidRPr="00C73F58" w:rsidRDefault="00C10984" w:rsidP="00C10984">
      <w:pPr>
        <w:pStyle w:val="140"/>
        <w:suppressAutoHyphens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</w:t>
      </w:r>
      <w:r w:rsidR="00904A75" w:rsidRPr="00C73F58">
        <w:rPr>
          <w:rFonts w:ascii="Times New Roman" w:hAnsi="Times New Roman" w:cs="Times New Roman"/>
        </w:rPr>
        <w:t>. Россий</w:t>
      </w:r>
      <w:r w:rsidR="00904A75" w:rsidRPr="00C73F58">
        <w:rPr>
          <w:rFonts w:ascii="Times New Roman" w:eastAsia="Times New Roman" w:hAnsi="Times New Roman" w:cs="Times New Roman"/>
          <w:color w:val="auto"/>
          <w:kern w:val="0"/>
        </w:rPr>
        <w:t xml:space="preserve">ская ассоциация искусственного интеллекта </w:t>
      </w:r>
      <w:hyperlink r:id="rId28">
        <w:r w:rsidR="00904A75" w:rsidRPr="00C73F58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http://raai.org/</w:t>
        </w:r>
      </w:hyperlink>
    </w:p>
    <w:p w14:paraId="332F8928" w14:textId="52DE1DD5" w:rsidR="00C96900" w:rsidRPr="00C73F58" w:rsidRDefault="00C10984" w:rsidP="00C10984">
      <w:pPr>
        <w:pStyle w:val="140"/>
        <w:suppressAutoHyphens/>
        <w:spacing w:line="48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  <w:kern w:val="0"/>
        </w:rPr>
        <w:t>26</w:t>
      </w:r>
      <w:r w:rsidR="00904A75" w:rsidRPr="00C73F58">
        <w:rPr>
          <w:rFonts w:ascii="Times New Roman" w:eastAsia="Times New Roman" w:hAnsi="Times New Roman" w:cs="Times New Roman"/>
          <w:color w:val="auto"/>
          <w:kern w:val="0"/>
        </w:rPr>
        <w:t xml:space="preserve">.  Базы данных </w:t>
      </w:r>
      <w:hyperlink r:id="rId29">
        <w:r w:rsidR="00904A75" w:rsidRPr="00C73F58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https://www.kaggle.com/datasets</w:t>
        </w:r>
      </w:hyperlink>
    </w:p>
    <w:p w14:paraId="41AD9B92" w14:textId="340F6C18" w:rsidR="00C96900" w:rsidRPr="00C73F58" w:rsidRDefault="00C10984" w:rsidP="00C10984">
      <w:pPr>
        <w:pStyle w:val="140"/>
        <w:suppressAutoHyphens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  <w:kern w:val="0"/>
        </w:rPr>
        <w:t>27</w:t>
      </w:r>
      <w:r w:rsidR="00904A75" w:rsidRPr="00C73F58">
        <w:rPr>
          <w:rFonts w:ascii="Times New Roman" w:eastAsia="Times New Roman" w:hAnsi="Times New Roman" w:cs="Times New Roman"/>
          <w:color w:val="auto"/>
          <w:kern w:val="0"/>
        </w:rPr>
        <w:t xml:space="preserve">. Препринты </w:t>
      </w:r>
      <w:hyperlink r:id="rId30">
        <w:r w:rsidR="00904A75" w:rsidRPr="00C73F58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https://arxiv.org/</w:t>
        </w:r>
      </w:hyperlink>
    </w:p>
    <w:p w14:paraId="5CF0AF15" w14:textId="1CC86536" w:rsidR="00C96900" w:rsidRPr="00C73F58" w:rsidRDefault="00904A75" w:rsidP="007D3F6A">
      <w:pPr>
        <w:pStyle w:val="aff2"/>
        <w:numPr>
          <w:ilvl w:val="0"/>
          <w:numId w:val="37"/>
        </w:numPr>
        <w:spacing w:before="280" w:line="360" w:lineRule="auto"/>
        <w:ind w:left="-142" w:firstLine="142"/>
        <w:jc w:val="both"/>
        <w:rPr>
          <w:rFonts w:ascii="Times New Roman" w:hAnsi="Times New Roman" w:cs="Times New Roman"/>
        </w:rPr>
      </w:pPr>
      <w:r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Документация opencv </w:t>
      </w:r>
      <w:hyperlink r:id="rId31">
        <w:r w:rsidRPr="00C73F58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https://docs.opencv.org/2.4/index.html</w:t>
        </w:r>
      </w:hyperlink>
    </w:p>
    <w:p w14:paraId="5FA1CA81" w14:textId="0991A268" w:rsidR="007D3F6A" w:rsidRPr="007D3F6A" w:rsidRDefault="00904A75" w:rsidP="007D3F6A">
      <w:pPr>
        <w:pStyle w:val="aff2"/>
        <w:numPr>
          <w:ilvl w:val="0"/>
          <w:numId w:val="37"/>
        </w:numPr>
        <w:spacing w:before="280"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Документация библиотеки машинного обучения </w:t>
      </w:r>
      <w:hyperlink r:id="rId32">
        <w:r w:rsidRPr="00C73F58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https://scikit-learn.org/stable/</w:t>
        </w:r>
      </w:hyperlink>
    </w:p>
    <w:p w14:paraId="0E2252AB" w14:textId="79601FEB" w:rsidR="00C96900" w:rsidRPr="00C73F58" w:rsidRDefault="00904A75" w:rsidP="007D3F6A">
      <w:pPr>
        <w:pStyle w:val="1"/>
        <w:numPr>
          <w:ilvl w:val="0"/>
          <w:numId w:val="21"/>
        </w:numPr>
        <w:spacing w:before="0" w:after="0"/>
        <w:rPr>
          <w:rFonts w:ascii="Times New Roman" w:hAnsi="Times New Roman" w:cs="Times New Roman"/>
        </w:rPr>
      </w:pPr>
      <w:bookmarkStart w:id="69" w:name="__RefHeading___Toc5736_3415590677"/>
      <w:bookmarkStart w:id="70" w:name="_Toc19304898"/>
      <w:bookmarkStart w:id="71" w:name="_Toc35445292"/>
      <w:bookmarkEnd w:id="69"/>
      <w:r w:rsidRPr="00C73F58">
        <w:rPr>
          <w:rFonts w:ascii="Times New Roman" w:hAnsi="Times New Roman" w:cs="Times New Roman"/>
        </w:rPr>
        <w:t>Методические указания для обучающихся по освоению дисциплины</w:t>
      </w:r>
      <w:bookmarkEnd w:id="63"/>
      <w:bookmarkEnd w:id="70"/>
      <w:bookmarkEnd w:id="71"/>
    </w:p>
    <w:p w14:paraId="55CA3426" w14:textId="77777777" w:rsidR="00F16BCB" w:rsidRPr="00C73F58" w:rsidRDefault="00F16BCB" w:rsidP="00F16BCB">
      <w:pPr>
        <w:pStyle w:val="1"/>
        <w:spacing w:before="0" w:after="0"/>
        <w:ind w:left="450"/>
        <w:rPr>
          <w:rFonts w:ascii="Times New Roman" w:hAnsi="Times New Roman" w:cs="Times New Roman"/>
        </w:rPr>
      </w:pPr>
    </w:p>
    <w:p w14:paraId="493F8154" w14:textId="77777777" w:rsidR="00C96900" w:rsidRPr="00C73F58" w:rsidRDefault="00904A75" w:rsidP="004A7AE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 w:val="28"/>
          <w:szCs w:val="28"/>
        </w:rPr>
        <w:t>Самостоятельная работа магистрантов проходит аудиторно и внеаудиторно.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24514018" w14:textId="77777777" w:rsidR="00C96900" w:rsidRPr="00C73F58" w:rsidRDefault="00904A75" w:rsidP="004A7AE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 w:val="28"/>
          <w:szCs w:val="28"/>
        </w:rPr>
        <w:lastRenderedPageBreak/>
        <w:t xml:space="preserve"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 </w:t>
      </w:r>
    </w:p>
    <w:p w14:paraId="5C14A49F" w14:textId="77777777" w:rsidR="00C96900" w:rsidRPr="00C73F58" w:rsidRDefault="00C96900" w:rsidP="007B7F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FC41AE" w14:textId="77777777" w:rsidR="00C96900" w:rsidRPr="00C73F58" w:rsidRDefault="00904A75" w:rsidP="007D3F6A">
      <w:pPr>
        <w:pStyle w:val="1"/>
        <w:numPr>
          <w:ilvl w:val="0"/>
          <w:numId w:val="21"/>
        </w:numPr>
        <w:spacing w:before="0" w:after="0" w:line="360" w:lineRule="auto"/>
        <w:ind w:left="0" w:firstLine="709"/>
        <w:jc w:val="both"/>
        <w:rPr>
          <w:rFonts w:ascii="Times New Roman" w:hAnsi="Times New Roman" w:cs="Times New Roman"/>
        </w:rPr>
      </w:pPr>
      <w:bookmarkStart w:id="72" w:name="__RefHeading___Toc5738_3415590677"/>
      <w:bookmarkStart w:id="73" w:name="_Toc5052157"/>
      <w:bookmarkStart w:id="74" w:name="_Toc19304899"/>
      <w:bookmarkStart w:id="75" w:name="_Toc35445293"/>
      <w:bookmarkEnd w:id="72"/>
      <w:r w:rsidRPr="00C73F58">
        <w:rPr>
          <w:rFonts w:ascii="Times New Roman" w:hAnsi="Times New Roman" w:cs="Times New Roman"/>
        </w:rPr>
        <w:t>Перечень информационных технологий, используемых при осуществлении образовательного процесса по дисциплине</w:t>
      </w:r>
      <w:bookmarkEnd w:id="73"/>
      <w:r w:rsidRPr="00C73F58">
        <w:rPr>
          <w:rFonts w:ascii="Times New Roman" w:hAnsi="Times New Roman" w:cs="Times New Roman"/>
        </w:rPr>
        <w:t>, включая перечень необходимого программного обеспечения и информационных справочных систем</w:t>
      </w:r>
      <w:bookmarkEnd w:id="74"/>
      <w:bookmarkEnd w:id="75"/>
    </w:p>
    <w:p w14:paraId="4E70627D" w14:textId="77777777" w:rsidR="00C96900" w:rsidRPr="00C73F58" w:rsidRDefault="00C96900">
      <w:pPr>
        <w:pStyle w:val="aff"/>
        <w:ind w:left="1275" w:firstLine="0"/>
        <w:rPr>
          <w:rFonts w:ascii="Times New Roman" w:hAnsi="Times New Roman" w:cs="Times New Roman"/>
          <w:szCs w:val="28"/>
        </w:rPr>
      </w:pPr>
    </w:p>
    <w:p w14:paraId="487F2AAE" w14:textId="77777777" w:rsidR="00C96900" w:rsidRPr="00C73F58" w:rsidRDefault="00904A75" w:rsidP="007D3F6A">
      <w:pPr>
        <w:pStyle w:val="aff"/>
        <w:numPr>
          <w:ilvl w:val="1"/>
          <w:numId w:val="21"/>
        </w:numPr>
        <w:spacing w:line="312" w:lineRule="auto"/>
        <w:jc w:val="both"/>
        <w:rPr>
          <w:rFonts w:ascii="Times New Roman" w:hAnsi="Times New Roman" w:cs="Times New Roman"/>
          <w:szCs w:val="28"/>
        </w:rPr>
      </w:pPr>
      <w:r w:rsidRPr="00C73F58">
        <w:rPr>
          <w:rFonts w:ascii="Times New Roman" w:hAnsi="Times New Roman" w:cs="Times New Roman"/>
          <w:szCs w:val="28"/>
        </w:rPr>
        <w:t>Комплект лицензионного программного обеспечения:</w:t>
      </w:r>
    </w:p>
    <w:p w14:paraId="519523CF" w14:textId="075CC38B" w:rsidR="00C96900" w:rsidRPr="00C73F58" w:rsidRDefault="00904A75" w:rsidP="007B7F9C">
      <w:pPr>
        <w:pStyle w:val="aff"/>
        <w:spacing w:line="312" w:lineRule="auto"/>
        <w:ind w:firstLine="0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Cs w:val="28"/>
        </w:rPr>
        <w:t xml:space="preserve">        </w:t>
      </w:r>
      <w:r w:rsidR="00744838">
        <w:rPr>
          <w:rFonts w:ascii="Times New Roman" w:hAnsi="Times New Roman" w:cs="Times New Roman"/>
          <w:szCs w:val="28"/>
        </w:rPr>
        <w:t xml:space="preserve">- </w:t>
      </w:r>
      <w:r w:rsidRPr="00C73F58">
        <w:rPr>
          <w:rFonts w:ascii="Times New Roman" w:hAnsi="Times New Roman" w:cs="Times New Roman"/>
          <w:szCs w:val="28"/>
          <w:lang w:val="en-US"/>
        </w:rPr>
        <w:t>Windows,</w:t>
      </w:r>
      <w:r w:rsidR="00BE5C98" w:rsidRPr="00C73F58">
        <w:rPr>
          <w:rFonts w:ascii="Times New Roman" w:hAnsi="Times New Roman" w:cs="Times New Roman"/>
          <w:szCs w:val="28"/>
        </w:rPr>
        <w:t xml:space="preserve"> пакет офисных программ</w:t>
      </w:r>
      <w:r w:rsidRPr="00C73F58">
        <w:rPr>
          <w:rFonts w:ascii="Times New Roman" w:hAnsi="Times New Roman" w:cs="Times New Roman"/>
          <w:szCs w:val="28"/>
          <w:lang w:val="en-US"/>
        </w:rPr>
        <w:t>;</w:t>
      </w:r>
    </w:p>
    <w:p w14:paraId="618BAACB" w14:textId="2EF957B3" w:rsidR="00C96900" w:rsidRPr="00744838" w:rsidRDefault="00904A75" w:rsidP="007B7F9C">
      <w:pPr>
        <w:pStyle w:val="aff"/>
        <w:spacing w:line="312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C73F58">
        <w:rPr>
          <w:rFonts w:ascii="Times New Roman" w:hAnsi="Times New Roman" w:cs="Times New Roman"/>
          <w:szCs w:val="28"/>
        </w:rPr>
        <w:t xml:space="preserve">        </w:t>
      </w:r>
      <w:r w:rsidR="00744838">
        <w:rPr>
          <w:rFonts w:ascii="Times New Roman" w:hAnsi="Times New Roman" w:cs="Times New Roman"/>
          <w:szCs w:val="28"/>
        </w:rPr>
        <w:t xml:space="preserve">- </w:t>
      </w:r>
      <w:r w:rsidRPr="00C73F58">
        <w:rPr>
          <w:rFonts w:ascii="Times New Roman" w:hAnsi="Times New Roman" w:cs="Times New Roman"/>
          <w:szCs w:val="28"/>
        </w:rPr>
        <w:t>Антивирус</w:t>
      </w:r>
      <w:r w:rsidRPr="00C73F58">
        <w:rPr>
          <w:rFonts w:ascii="Times New Roman" w:hAnsi="Times New Roman" w:cs="Times New Roman"/>
          <w:szCs w:val="28"/>
          <w:lang w:val="en-US"/>
        </w:rPr>
        <w:t> </w:t>
      </w:r>
      <w:r w:rsidR="00C05F19" w:rsidRPr="00C73F58">
        <w:rPr>
          <w:rFonts w:ascii="Times New Roman" w:hAnsi="Times New Roman" w:cs="Times New Roman"/>
          <w:szCs w:val="28"/>
          <w:lang w:val="en-US"/>
        </w:rPr>
        <w:t>Kaspersky</w:t>
      </w:r>
      <w:r w:rsidR="00744838">
        <w:rPr>
          <w:rFonts w:ascii="Times New Roman" w:hAnsi="Times New Roman" w:cs="Times New Roman"/>
          <w:szCs w:val="28"/>
        </w:rPr>
        <w:t>;</w:t>
      </w:r>
    </w:p>
    <w:p w14:paraId="46240B7B" w14:textId="5CF17A88" w:rsidR="00C96900" w:rsidRPr="00C73F58" w:rsidRDefault="00904A75" w:rsidP="007B7F9C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>11.2</w:t>
      </w:r>
      <w:r w:rsidR="00744838">
        <w:rPr>
          <w:rFonts w:ascii="Times New Roman" w:hAnsi="Times New Roman" w:cs="Times New Roman"/>
          <w:sz w:val="28"/>
          <w:szCs w:val="28"/>
        </w:rPr>
        <w:t>.</w:t>
      </w:r>
      <w:r w:rsidRPr="00C73F58">
        <w:rPr>
          <w:rFonts w:ascii="Times New Roman" w:hAnsi="Times New Roman" w:cs="Times New Roman"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p w14:paraId="6FD95070" w14:textId="6251E167" w:rsidR="00C96900" w:rsidRPr="00C73F58" w:rsidRDefault="00904A75" w:rsidP="007B7F9C">
      <w:pPr>
        <w:spacing w:line="31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Cs w:val="28"/>
        </w:rPr>
        <w:t xml:space="preserve">          </w:t>
      </w:r>
      <w:r w:rsidR="00744838">
        <w:rPr>
          <w:rFonts w:ascii="Times New Roman" w:hAnsi="Times New Roman" w:cs="Times New Roman"/>
          <w:szCs w:val="28"/>
        </w:rPr>
        <w:t xml:space="preserve">- </w:t>
      </w:r>
      <w:r w:rsidR="007B7F9C" w:rsidRPr="00C73F58">
        <w:rPr>
          <w:rFonts w:ascii="Times New Roman" w:hAnsi="Times New Roman" w:cs="Times New Roman"/>
          <w:sz w:val="28"/>
          <w:szCs w:val="28"/>
        </w:rPr>
        <w:t>Информационно-</w:t>
      </w:r>
      <w:r w:rsidRPr="00C73F58">
        <w:rPr>
          <w:rFonts w:ascii="Times New Roman" w:hAnsi="Times New Roman" w:cs="Times New Roman"/>
          <w:sz w:val="28"/>
          <w:szCs w:val="28"/>
        </w:rPr>
        <w:t>правовая система «Консультант</w:t>
      </w:r>
      <w:r w:rsidR="00744838">
        <w:rPr>
          <w:rFonts w:ascii="Times New Roman" w:hAnsi="Times New Roman" w:cs="Times New Roman"/>
          <w:sz w:val="28"/>
          <w:szCs w:val="28"/>
        </w:rPr>
        <w:t xml:space="preserve"> </w:t>
      </w:r>
      <w:r w:rsidRPr="00C73F58">
        <w:rPr>
          <w:rFonts w:ascii="Times New Roman" w:hAnsi="Times New Roman" w:cs="Times New Roman"/>
          <w:sz w:val="28"/>
          <w:szCs w:val="28"/>
        </w:rPr>
        <w:t xml:space="preserve">Плюс»; </w:t>
      </w:r>
    </w:p>
    <w:p w14:paraId="7EEFC1F5" w14:textId="1A2D4BEE" w:rsidR="00C96900" w:rsidRPr="00C73F58" w:rsidRDefault="00904A75" w:rsidP="007B7F9C">
      <w:pPr>
        <w:pStyle w:val="aff"/>
        <w:spacing w:line="312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C73F58">
        <w:rPr>
          <w:rFonts w:ascii="Times New Roman" w:hAnsi="Times New Roman" w:cs="Times New Roman"/>
          <w:szCs w:val="28"/>
        </w:rPr>
        <w:t xml:space="preserve">      </w:t>
      </w:r>
      <w:r w:rsidR="007B7F9C" w:rsidRPr="00C73F58">
        <w:rPr>
          <w:rFonts w:ascii="Times New Roman" w:hAnsi="Times New Roman" w:cs="Times New Roman"/>
          <w:szCs w:val="28"/>
        </w:rPr>
        <w:t xml:space="preserve">  </w:t>
      </w:r>
      <w:r w:rsidR="00744838">
        <w:rPr>
          <w:rFonts w:ascii="Times New Roman" w:hAnsi="Times New Roman" w:cs="Times New Roman"/>
          <w:szCs w:val="28"/>
        </w:rPr>
        <w:t xml:space="preserve">- </w:t>
      </w:r>
      <w:r w:rsidR="007B7F9C" w:rsidRPr="00C73F58">
        <w:rPr>
          <w:rFonts w:ascii="Times New Roman" w:hAnsi="Times New Roman" w:cs="Times New Roman"/>
          <w:szCs w:val="28"/>
        </w:rPr>
        <w:t>Информационно-</w:t>
      </w:r>
      <w:r w:rsidRPr="00C73F58">
        <w:rPr>
          <w:rFonts w:ascii="Times New Roman" w:hAnsi="Times New Roman" w:cs="Times New Roman"/>
          <w:szCs w:val="28"/>
        </w:rPr>
        <w:t>правовая система «Гарант»;</w:t>
      </w:r>
    </w:p>
    <w:p w14:paraId="4EF0DC26" w14:textId="044C0E15" w:rsidR="00C96900" w:rsidRPr="00C73F58" w:rsidRDefault="00904A75" w:rsidP="007B7F9C">
      <w:pPr>
        <w:pStyle w:val="aff"/>
        <w:spacing w:line="312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C73F58">
        <w:rPr>
          <w:rFonts w:ascii="Times New Roman" w:hAnsi="Times New Roman" w:cs="Times New Roman"/>
          <w:bCs/>
          <w:szCs w:val="28"/>
          <w:lang w:eastAsia="en-US"/>
        </w:rPr>
        <w:t xml:space="preserve">      </w:t>
      </w:r>
      <w:r w:rsidR="007B7F9C" w:rsidRPr="00C73F58">
        <w:rPr>
          <w:rFonts w:ascii="Times New Roman" w:hAnsi="Times New Roman" w:cs="Times New Roman"/>
          <w:bCs/>
          <w:szCs w:val="28"/>
          <w:lang w:eastAsia="en-US"/>
        </w:rPr>
        <w:t xml:space="preserve">  </w:t>
      </w:r>
      <w:r w:rsidR="00744838">
        <w:rPr>
          <w:rFonts w:ascii="Times New Roman" w:hAnsi="Times New Roman" w:cs="Times New Roman"/>
          <w:bCs/>
          <w:szCs w:val="28"/>
          <w:lang w:eastAsia="en-US"/>
        </w:rPr>
        <w:t xml:space="preserve">- </w:t>
      </w:r>
      <w:r w:rsidRPr="00C73F58">
        <w:rPr>
          <w:rFonts w:ascii="Times New Roman" w:hAnsi="Times New Roman" w:cs="Times New Roman"/>
          <w:bCs/>
          <w:szCs w:val="28"/>
          <w:lang w:eastAsia="en-US"/>
        </w:rPr>
        <w:t xml:space="preserve">Электронная энциклопедия: </w:t>
      </w:r>
      <w:hyperlink r:id="rId33">
        <w:r w:rsidRPr="00C73F58">
          <w:rPr>
            <w:rStyle w:val="ListLabel73"/>
            <w:rFonts w:ascii="Times New Roman" w:hAnsi="Times New Roman" w:cs="Times New Roman"/>
          </w:rPr>
          <w:t>http</w:t>
        </w:r>
        <w:r w:rsidRPr="00C73F58">
          <w:rPr>
            <w:rStyle w:val="ListLabel73"/>
            <w:rFonts w:ascii="Times New Roman" w:hAnsi="Times New Roman" w:cs="Times New Roman"/>
            <w:lang w:val="ru-RU"/>
          </w:rPr>
          <w:t>://</w:t>
        </w:r>
        <w:r w:rsidRPr="00C73F58">
          <w:rPr>
            <w:rStyle w:val="ListLabel73"/>
            <w:rFonts w:ascii="Times New Roman" w:hAnsi="Times New Roman" w:cs="Times New Roman"/>
          </w:rPr>
          <w:t>ru</w:t>
        </w:r>
        <w:r w:rsidRPr="00C73F58">
          <w:rPr>
            <w:rStyle w:val="ListLabel73"/>
            <w:rFonts w:ascii="Times New Roman" w:hAnsi="Times New Roman" w:cs="Times New Roman"/>
            <w:lang w:val="ru-RU"/>
          </w:rPr>
          <w:t>.</w:t>
        </w:r>
        <w:r w:rsidRPr="00C73F58">
          <w:rPr>
            <w:rStyle w:val="ListLabel73"/>
            <w:rFonts w:ascii="Times New Roman" w:hAnsi="Times New Roman" w:cs="Times New Roman"/>
          </w:rPr>
          <w:t>wikipedia</w:t>
        </w:r>
        <w:r w:rsidRPr="00C73F58">
          <w:rPr>
            <w:rStyle w:val="ListLabel73"/>
            <w:rFonts w:ascii="Times New Roman" w:hAnsi="Times New Roman" w:cs="Times New Roman"/>
            <w:lang w:val="ru-RU"/>
          </w:rPr>
          <w:t>.</w:t>
        </w:r>
        <w:r w:rsidRPr="00C73F58">
          <w:rPr>
            <w:rStyle w:val="ListLabel73"/>
            <w:rFonts w:ascii="Times New Roman" w:hAnsi="Times New Roman" w:cs="Times New Roman"/>
          </w:rPr>
          <w:t>org</w:t>
        </w:r>
        <w:r w:rsidRPr="00C73F58">
          <w:rPr>
            <w:rStyle w:val="ListLabel73"/>
            <w:rFonts w:ascii="Times New Roman" w:hAnsi="Times New Roman" w:cs="Times New Roman"/>
            <w:lang w:val="ru-RU"/>
          </w:rPr>
          <w:t>/</w:t>
        </w:r>
        <w:r w:rsidRPr="00C73F58">
          <w:rPr>
            <w:rStyle w:val="ListLabel73"/>
            <w:rFonts w:ascii="Times New Roman" w:hAnsi="Times New Roman" w:cs="Times New Roman"/>
          </w:rPr>
          <w:t>wiki</w:t>
        </w:r>
        <w:r w:rsidRPr="00C73F58">
          <w:rPr>
            <w:rStyle w:val="ListLabel73"/>
            <w:rFonts w:ascii="Times New Roman" w:hAnsi="Times New Roman" w:cs="Times New Roman"/>
            <w:lang w:val="ru-RU"/>
          </w:rPr>
          <w:t>/</w:t>
        </w:r>
        <w:r w:rsidRPr="00C73F58">
          <w:rPr>
            <w:rStyle w:val="ListLabel73"/>
            <w:rFonts w:ascii="Times New Roman" w:hAnsi="Times New Roman" w:cs="Times New Roman"/>
          </w:rPr>
          <w:t>Wiki</w:t>
        </w:r>
      </w:hyperlink>
    </w:p>
    <w:p w14:paraId="093A794C" w14:textId="5BB83DA3" w:rsidR="00C96900" w:rsidRPr="00C73F58" w:rsidRDefault="00904A75" w:rsidP="007B7F9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              </w:t>
      </w:r>
      <w:r w:rsidR="007B7F9C"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</w:t>
      </w:r>
      <w:r w:rsidR="0074483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</w:t>
      </w:r>
      <w:r w:rsidRPr="00C73F58">
        <w:rPr>
          <w:rFonts w:ascii="Times New Roman" w:hAnsi="Times New Roman" w:cs="Times New Roman"/>
          <w:bCs/>
          <w:sz w:val="28"/>
          <w:szCs w:val="28"/>
          <w:lang w:val="en-US" w:eastAsia="en-US"/>
        </w:rPr>
        <w:t>C</w:t>
      </w:r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>истема комплексного раскрытия информации «СКРИН» -</w:t>
      </w:r>
      <w:r w:rsidRPr="00C73F58">
        <w:rPr>
          <w:rFonts w:ascii="Times New Roman" w:hAnsi="Times New Roman" w:cs="Times New Roman"/>
          <w:bCs/>
          <w:sz w:val="28"/>
          <w:szCs w:val="28"/>
          <w:lang w:val="en-US" w:eastAsia="en-US"/>
        </w:rPr>
        <w:t>http</w:t>
      </w:r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>://</w:t>
      </w:r>
      <w:r w:rsidRPr="00C73F58">
        <w:rPr>
          <w:rFonts w:ascii="Times New Roman" w:hAnsi="Times New Roman" w:cs="Times New Roman"/>
          <w:bCs/>
          <w:sz w:val="28"/>
          <w:szCs w:val="28"/>
          <w:lang w:val="en-US" w:eastAsia="en-US"/>
        </w:rPr>
        <w:t>www</w:t>
      </w:r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  <w:r w:rsidRPr="00C73F58">
        <w:rPr>
          <w:rFonts w:ascii="Times New Roman" w:hAnsi="Times New Roman" w:cs="Times New Roman"/>
          <w:bCs/>
          <w:sz w:val="28"/>
          <w:szCs w:val="28"/>
          <w:lang w:val="en-US" w:eastAsia="en-US"/>
        </w:rPr>
        <w:t>skrin</w:t>
      </w:r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  <w:r w:rsidRPr="00C73F58">
        <w:rPr>
          <w:rFonts w:ascii="Times New Roman" w:hAnsi="Times New Roman" w:cs="Times New Roman"/>
          <w:bCs/>
          <w:sz w:val="28"/>
          <w:szCs w:val="28"/>
          <w:lang w:val="en-US" w:eastAsia="en-US"/>
        </w:rPr>
        <w:t>ru</w:t>
      </w:r>
    </w:p>
    <w:p w14:paraId="234C03C5" w14:textId="1A85AFC1" w:rsidR="00C96900" w:rsidRPr="00C73F58" w:rsidRDefault="00904A75" w:rsidP="00744838">
      <w:pPr>
        <w:spacing w:after="120" w:line="36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>11.3. Сертифицированные программные и аппаратные средства защиты информации</w:t>
      </w:r>
      <w:r w:rsidR="00744838">
        <w:rPr>
          <w:rFonts w:ascii="Times New Roman" w:hAnsi="Times New Roman" w:cs="Times New Roman"/>
          <w:sz w:val="28"/>
          <w:szCs w:val="28"/>
        </w:rPr>
        <w:t>:</w:t>
      </w:r>
      <w:r w:rsidRPr="00C73F58">
        <w:rPr>
          <w:rFonts w:ascii="Times New Roman" w:hAnsi="Times New Roman" w:cs="Times New Roman"/>
          <w:sz w:val="28"/>
          <w:szCs w:val="28"/>
        </w:rPr>
        <w:t xml:space="preserve"> ‒ не предусмотрен</w:t>
      </w:r>
      <w:r w:rsidR="00744838">
        <w:rPr>
          <w:rFonts w:ascii="Times New Roman" w:hAnsi="Times New Roman" w:cs="Times New Roman"/>
          <w:sz w:val="28"/>
          <w:szCs w:val="28"/>
        </w:rPr>
        <w:t>ы</w:t>
      </w:r>
    </w:p>
    <w:p w14:paraId="36396805" w14:textId="77777777" w:rsidR="00C96900" w:rsidRPr="00C73F58" w:rsidRDefault="00904A75" w:rsidP="007B7F9C">
      <w:pPr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11.4. </w:t>
      </w:r>
      <w:r w:rsidRPr="00C73F58">
        <w:rPr>
          <w:rFonts w:ascii="Times New Roman" w:hAnsi="Times New Roman" w:cs="Times New Roman"/>
          <w:sz w:val="28"/>
          <w:szCs w:val="28"/>
          <w:lang w:val="en-US"/>
        </w:rPr>
        <w:t>Python 3.0, J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  <w:t>upyter Notebook</w:t>
      </w:r>
    </w:p>
    <w:p w14:paraId="53585E48" w14:textId="77777777" w:rsidR="007B7F9C" w:rsidRPr="00C73F58" w:rsidRDefault="007B7F9C" w:rsidP="007B7F9C">
      <w:pPr>
        <w:jc w:val="both"/>
        <w:rPr>
          <w:rFonts w:ascii="Times New Roman" w:hAnsi="Times New Roman" w:cs="Times New Roman"/>
        </w:rPr>
      </w:pPr>
    </w:p>
    <w:p w14:paraId="0025E187" w14:textId="77777777" w:rsidR="00C96900" w:rsidRPr="00C73F58" w:rsidRDefault="00C96900" w:rsidP="007B7F9C">
      <w:pPr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</w:pPr>
    </w:p>
    <w:p w14:paraId="4849A4B3" w14:textId="77777777" w:rsidR="00C96900" w:rsidRPr="00C73F58" w:rsidRDefault="00904A75" w:rsidP="007D3F6A">
      <w:pPr>
        <w:pStyle w:val="1"/>
        <w:numPr>
          <w:ilvl w:val="0"/>
          <w:numId w:val="21"/>
        </w:numPr>
        <w:spacing w:before="0" w:after="0" w:line="360" w:lineRule="auto"/>
        <w:ind w:left="0" w:firstLine="709"/>
        <w:jc w:val="both"/>
        <w:rPr>
          <w:rFonts w:ascii="Times New Roman" w:hAnsi="Times New Roman" w:cs="Times New Roman"/>
        </w:rPr>
      </w:pPr>
      <w:bookmarkStart w:id="76" w:name="__RefHeading___Toc5740_3415590677"/>
      <w:bookmarkStart w:id="77" w:name="_Toc19304900"/>
      <w:bookmarkStart w:id="78" w:name="_Toc5052158"/>
      <w:bookmarkStart w:id="79" w:name="_Toc35445294"/>
      <w:bookmarkEnd w:id="76"/>
      <w:r w:rsidRPr="00C73F58">
        <w:rPr>
          <w:rFonts w:ascii="Times New Roman" w:hAnsi="Times New Roman" w:cs="Times New Roman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77"/>
      <w:bookmarkEnd w:id="78"/>
      <w:bookmarkEnd w:id="79"/>
    </w:p>
    <w:p w14:paraId="31F682AD" w14:textId="77777777" w:rsidR="004A7AEC" w:rsidRPr="00C73F58" w:rsidRDefault="007B7F9C" w:rsidP="007B7F9C">
      <w:pPr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14:paraId="5980D3A2" w14:textId="7A58BB45" w:rsidR="00C96900" w:rsidRPr="00C73F58" w:rsidRDefault="004A7AEC" w:rsidP="007B7F9C">
      <w:pPr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44838">
        <w:rPr>
          <w:rFonts w:ascii="Times New Roman" w:hAnsi="Times New Roman" w:cs="Times New Roman"/>
          <w:sz w:val="28"/>
          <w:szCs w:val="28"/>
        </w:rPr>
        <w:t>Наличие а</w:t>
      </w:r>
      <w:r w:rsidR="00904A75" w:rsidRPr="00C73F58">
        <w:rPr>
          <w:rFonts w:ascii="Times New Roman" w:hAnsi="Times New Roman" w:cs="Times New Roman"/>
          <w:sz w:val="28"/>
          <w:szCs w:val="28"/>
        </w:rPr>
        <w:t>удитории для проведения занятий.</w:t>
      </w:r>
    </w:p>
    <w:sectPr w:rsidR="00C96900" w:rsidRPr="00C73F58" w:rsidSect="00004D2D">
      <w:footerReference w:type="default" r:id="rId34"/>
      <w:pgSz w:w="11906" w:h="16838"/>
      <w:pgMar w:top="1134" w:right="1134" w:bottom="1134" w:left="1134" w:header="0" w:footer="720" w:gutter="0"/>
      <w:pgNumType w:start="0"/>
      <w:cols w:space="720"/>
      <w:formProt w:val="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63F86" w14:textId="77777777" w:rsidR="00EA020C" w:rsidRDefault="00EA020C">
      <w:pPr>
        <w:spacing w:line="240" w:lineRule="auto"/>
      </w:pPr>
      <w:r>
        <w:separator/>
      </w:r>
    </w:p>
  </w:endnote>
  <w:endnote w:type="continuationSeparator" w:id="0">
    <w:p w14:paraId="67AF34F4" w14:textId="77777777" w:rsidR="00EA020C" w:rsidRDefault="00EA02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_Time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4513879"/>
      <w:docPartObj>
        <w:docPartGallery w:val="Page Numbers (Bottom of Page)"/>
        <w:docPartUnique/>
      </w:docPartObj>
    </w:sdtPr>
    <w:sdtEndPr/>
    <w:sdtContent>
      <w:p w14:paraId="13E71CCE" w14:textId="4C70CB3D" w:rsidR="001C57E0" w:rsidRDefault="001C57E0">
        <w:pPr>
          <w:pStyle w:val="af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F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48C415" w14:textId="77777777" w:rsidR="001C57E0" w:rsidRDefault="001C57E0">
    <w:pPr>
      <w:pStyle w:val="af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B55CA" w14:textId="77777777" w:rsidR="00EA020C" w:rsidRDefault="00EA020C">
      <w:r>
        <w:separator/>
      </w:r>
    </w:p>
  </w:footnote>
  <w:footnote w:type="continuationSeparator" w:id="0">
    <w:p w14:paraId="03C9746C" w14:textId="77777777" w:rsidR="00EA020C" w:rsidRDefault="00EA0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77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" w15:restartNumberingAfterBreak="0">
    <w:nsid w:val="02511473"/>
    <w:multiLevelType w:val="multilevel"/>
    <w:tmpl w:val="8CE826C0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B05D3F"/>
    <w:multiLevelType w:val="multilevel"/>
    <w:tmpl w:val="29807CF6"/>
    <w:lvl w:ilvl="0">
      <w:start w:val="7"/>
      <w:numFmt w:val="decimal"/>
      <w:lvlText w:val="%1."/>
      <w:lvlJc w:val="left"/>
      <w:pPr>
        <w:ind w:left="1429" w:hanging="360"/>
      </w:pPr>
      <w:rPr>
        <w:color w:val="auto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1122CF"/>
    <w:multiLevelType w:val="multilevel"/>
    <w:tmpl w:val="2FAA04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8593891"/>
    <w:multiLevelType w:val="hybridMultilevel"/>
    <w:tmpl w:val="0D1EA864"/>
    <w:lvl w:ilvl="0" w:tplc="3DC64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F97017"/>
    <w:multiLevelType w:val="multilevel"/>
    <w:tmpl w:val="50BA5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6" w15:restartNumberingAfterBreak="0">
    <w:nsid w:val="205C3411"/>
    <w:multiLevelType w:val="hybridMultilevel"/>
    <w:tmpl w:val="7C7881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07678"/>
    <w:multiLevelType w:val="multilevel"/>
    <w:tmpl w:val="42BC7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8" w15:restartNumberingAfterBreak="0">
    <w:nsid w:val="257939DA"/>
    <w:multiLevelType w:val="hybridMultilevel"/>
    <w:tmpl w:val="D95C49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60CEB"/>
    <w:multiLevelType w:val="hybridMultilevel"/>
    <w:tmpl w:val="7BAACB48"/>
    <w:lvl w:ilvl="0" w:tplc="20027742">
      <w:start w:val="1"/>
      <w:numFmt w:val="bullet"/>
      <w:lvlText w:val=""/>
      <w:lvlJc w:val="left"/>
      <w:pPr>
        <w:ind w:left="63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0" w15:restartNumberingAfterBreak="0">
    <w:nsid w:val="2DD6144D"/>
    <w:multiLevelType w:val="hybridMultilevel"/>
    <w:tmpl w:val="E16C6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0565BA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2" w15:restartNumberingAfterBreak="0">
    <w:nsid w:val="34EB5152"/>
    <w:multiLevelType w:val="hybridMultilevel"/>
    <w:tmpl w:val="7C7881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44413"/>
    <w:multiLevelType w:val="hybridMultilevel"/>
    <w:tmpl w:val="E95CF1B8"/>
    <w:lvl w:ilvl="0" w:tplc="3F2CCC72">
      <w:start w:val="1"/>
      <w:numFmt w:val="bullet"/>
      <w:lvlText w:val=""/>
      <w:lvlJc w:val="left"/>
      <w:pPr>
        <w:ind w:left="108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D900FD"/>
    <w:multiLevelType w:val="multilevel"/>
    <w:tmpl w:val="50BA5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5" w15:restartNumberingAfterBreak="0">
    <w:nsid w:val="3D181335"/>
    <w:multiLevelType w:val="hybridMultilevel"/>
    <w:tmpl w:val="B3BC9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93379"/>
    <w:multiLevelType w:val="multilevel"/>
    <w:tmpl w:val="2B3E54D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0AD64B2"/>
    <w:multiLevelType w:val="hybridMultilevel"/>
    <w:tmpl w:val="90A46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81A2D"/>
    <w:multiLevelType w:val="hybridMultilevel"/>
    <w:tmpl w:val="0ADCF866"/>
    <w:lvl w:ilvl="0" w:tplc="FC969D6E">
      <w:start w:val="3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BA6E03"/>
    <w:multiLevelType w:val="multilevel"/>
    <w:tmpl w:val="89A02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20" w15:restartNumberingAfterBreak="0">
    <w:nsid w:val="4BCF0496"/>
    <w:multiLevelType w:val="multilevel"/>
    <w:tmpl w:val="3C76CD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C692487"/>
    <w:multiLevelType w:val="multilevel"/>
    <w:tmpl w:val="CA2A4EA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 w:val="0"/>
        <w:sz w:val="36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hint="default"/>
        <w:b/>
        <w:sz w:val="24"/>
        <w:szCs w:val="24"/>
      </w:rPr>
    </w:lvl>
    <w:lvl w:ilvl="2">
      <w:start w:val="1"/>
      <w:numFmt w:val="decimalZero"/>
      <w:lvlText w:val="%1.%2.%3."/>
      <w:lvlJc w:val="left"/>
      <w:pPr>
        <w:ind w:left="1980" w:hanging="720"/>
      </w:pPr>
      <w:rPr>
        <w:rFonts w:hint="default"/>
        <w:b w:val="0"/>
        <w:sz w:val="36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  <w:b w:val="0"/>
        <w:sz w:val="36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  <w:b w:val="0"/>
        <w:sz w:val="36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  <w:b w:val="0"/>
        <w:sz w:val="36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  <w:b w:val="0"/>
        <w:sz w:val="36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  <w:b w:val="0"/>
        <w:sz w:val="36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  <w:b w:val="0"/>
        <w:sz w:val="36"/>
      </w:rPr>
    </w:lvl>
  </w:abstractNum>
  <w:abstractNum w:abstractNumId="22" w15:restartNumberingAfterBreak="0">
    <w:nsid w:val="4EDE727B"/>
    <w:multiLevelType w:val="hybridMultilevel"/>
    <w:tmpl w:val="0C5C6D66"/>
    <w:lvl w:ilvl="0" w:tplc="25F47CEC">
      <w:start w:val="28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81E25"/>
    <w:multiLevelType w:val="multilevel"/>
    <w:tmpl w:val="46D2494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5439584D"/>
    <w:multiLevelType w:val="multilevel"/>
    <w:tmpl w:val="53D480B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5F61767"/>
    <w:multiLevelType w:val="hybridMultilevel"/>
    <w:tmpl w:val="F66C2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591486"/>
    <w:multiLevelType w:val="hybridMultilevel"/>
    <w:tmpl w:val="D95C49EE"/>
    <w:lvl w:ilvl="0" w:tplc="6374F1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C44D5"/>
    <w:multiLevelType w:val="hybridMultilevel"/>
    <w:tmpl w:val="A9603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D318E"/>
    <w:multiLevelType w:val="hybridMultilevel"/>
    <w:tmpl w:val="F9DABA10"/>
    <w:lvl w:ilvl="0" w:tplc="9E58080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4350D3B"/>
    <w:multiLevelType w:val="multilevel"/>
    <w:tmpl w:val="89A02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30" w15:restartNumberingAfterBreak="0">
    <w:nsid w:val="690F21B0"/>
    <w:multiLevelType w:val="hybridMultilevel"/>
    <w:tmpl w:val="A52899BA"/>
    <w:lvl w:ilvl="0" w:tplc="0CF8F4BE">
      <w:start w:val="1"/>
      <w:numFmt w:val="bullet"/>
      <w:lvlText w:val=""/>
      <w:lvlJc w:val="left"/>
      <w:pPr>
        <w:ind w:left="72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26F59"/>
    <w:multiLevelType w:val="hybridMultilevel"/>
    <w:tmpl w:val="D95C49EE"/>
    <w:lvl w:ilvl="0" w:tplc="6374F1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6D4F44"/>
    <w:multiLevelType w:val="hybridMultilevel"/>
    <w:tmpl w:val="530C7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C65E5"/>
    <w:multiLevelType w:val="multilevel"/>
    <w:tmpl w:val="B3B0F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275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025" w:hanging="1080"/>
      </w:pPr>
    </w:lvl>
    <w:lvl w:ilvl="4">
      <w:start w:val="1"/>
      <w:numFmt w:val="decimal"/>
      <w:lvlText w:val="%1.%2.%3.%4.%5."/>
      <w:lvlJc w:val="left"/>
      <w:pPr>
        <w:ind w:left="2220" w:hanging="1080"/>
      </w:pPr>
    </w:lvl>
    <w:lvl w:ilvl="5">
      <w:start w:val="1"/>
      <w:numFmt w:val="decimal"/>
      <w:lvlText w:val="%1.%2.%3.%4.%5.%6."/>
      <w:lvlJc w:val="left"/>
      <w:pPr>
        <w:ind w:left="2775" w:hanging="1440"/>
      </w:pPr>
    </w:lvl>
    <w:lvl w:ilvl="6">
      <w:start w:val="1"/>
      <w:numFmt w:val="decimal"/>
      <w:lvlText w:val="%1.%2.%3.%4.%5.%6.%7."/>
      <w:lvlJc w:val="left"/>
      <w:pPr>
        <w:ind w:left="3330" w:hanging="1800"/>
      </w:pPr>
    </w:lvl>
    <w:lvl w:ilvl="7">
      <w:start w:val="1"/>
      <w:numFmt w:val="decimal"/>
      <w:lvlText w:val="%1.%2.%3.%4.%5.%6.%7.%8."/>
      <w:lvlJc w:val="left"/>
      <w:pPr>
        <w:ind w:left="3525" w:hanging="1800"/>
      </w:pPr>
    </w:lvl>
    <w:lvl w:ilvl="8">
      <w:start w:val="1"/>
      <w:numFmt w:val="decimal"/>
      <w:lvlText w:val="%1.%2.%3.%4.%5.%6.%7.%8.%9."/>
      <w:lvlJc w:val="left"/>
      <w:pPr>
        <w:ind w:left="4080" w:hanging="2160"/>
      </w:pPr>
    </w:lvl>
  </w:abstractNum>
  <w:abstractNum w:abstractNumId="34" w15:restartNumberingAfterBreak="0">
    <w:nsid w:val="72FC6ED1"/>
    <w:multiLevelType w:val="hybridMultilevel"/>
    <w:tmpl w:val="7C788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A755BE"/>
    <w:multiLevelType w:val="multilevel"/>
    <w:tmpl w:val="53DC734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3"/>
  </w:num>
  <w:num w:numId="2">
    <w:abstractNumId w:val="20"/>
  </w:num>
  <w:num w:numId="3">
    <w:abstractNumId w:val="1"/>
  </w:num>
  <w:num w:numId="4">
    <w:abstractNumId w:val="2"/>
  </w:num>
  <w:num w:numId="5">
    <w:abstractNumId w:val="14"/>
  </w:num>
  <w:num w:numId="6">
    <w:abstractNumId w:val="19"/>
  </w:num>
  <w:num w:numId="7">
    <w:abstractNumId w:val="7"/>
  </w:num>
  <w:num w:numId="8">
    <w:abstractNumId w:val="3"/>
  </w:num>
  <w:num w:numId="9">
    <w:abstractNumId w:val="15"/>
  </w:num>
  <w:num w:numId="10">
    <w:abstractNumId w:val="25"/>
  </w:num>
  <w:num w:numId="11">
    <w:abstractNumId w:val="18"/>
  </w:num>
  <w:num w:numId="12">
    <w:abstractNumId w:val="21"/>
  </w:num>
  <w:num w:numId="13">
    <w:abstractNumId w:val="35"/>
  </w:num>
  <w:num w:numId="14">
    <w:abstractNumId w:val="4"/>
  </w:num>
  <w:num w:numId="15">
    <w:abstractNumId w:val="26"/>
  </w:num>
  <w:num w:numId="16">
    <w:abstractNumId w:val="28"/>
  </w:num>
  <w:num w:numId="17">
    <w:abstractNumId w:val="31"/>
  </w:num>
  <w:num w:numId="18">
    <w:abstractNumId w:val="34"/>
  </w:num>
  <w:num w:numId="19">
    <w:abstractNumId w:val="16"/>
  </w:num>
  <w:num w:numId="20">
    <w:abstractNumId w:val="23"/>
  </w:num>
  <w:num w:numId="21">
    <w:abstractNumId w:val="24"/>
  </w:num>
  <w:num w:numId="22">
    <w:abstractNumId w:val="32"/>
  </w:num>
  <w:num w:numId="23">
    <w:abstractNumId w:val="10"/>
  </w:num>
  <w:num w:numId="24">
    <w:abstractNumId w:val="17"/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6"/>
  </w:num>
  <w:num w:numId="28">
    <w:abstractNumId w:val="30"/>
  </w:num>
  <w:num w:numId="29">
    <w:abstractNumId w:val="13"/>
  </w:num>
  <w:num w:numId="30">
    <w:abstractNumId w:val="9"/>
  </w:num>
  <w:num w:numId="31">
    <w:abstractNumId w:val="5"/>
  </w:num>
  <w:num w:numId="32">
    <w:abstractNumId w:val="8"/>
  </w:num>
  <w:num w:numId="33">
    <w:abstractNumId w:val="0"/>
  </w:num>
  <w:num w:numId="34">
    <w:abstractNumId w:val="11"/>
  </w:num>
  <w:num w:numId="35">
    <w:abstractNumId w:val="27"/>
  </w:num>
  <w:num w:numId="36">
    <w:abstractNumId w:val="12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900"/>
    <w:rsid w:val="00004D2D"/>
    <w:rsid w:val="00031128"/>
    <w:rsid w:val="00045157"/>
    <w:rsid w:val="00056F6F"/>
    <w:rsid w:val="0006007E"/>
    <w:rsid w:val="00087D97"/>
    <w:rsid w:val="00090F5C"/>
    <w:rsid w:val="00094744"/>
    <w:rsid w:val="000964E6"/>
    <w:rsid w:val="000C25A0"/>
    <w:rsid w:val="000D6C81"/>
    <w:rsid w:val="000F4041"/>
    <w:rsid w:val="000F712F"/>
    <w:rsid w:val="00134956"/>
    <w:rsid w:val="00146A8B"/>
    <w:rsid w:val="00161B3E"/>
    <w:rsid w:val="00170DE8"/>
    <w:rsid w:val="00182D15"/>
    <w:rsid w:val="001925A5"/>
    <w:rsid w:val="001A1FDC"/>
    <w:rsid w:val="001C57E0"/>
    <w:rsid w:val="001E0B38"/>
    <w:rsid w:val="001F727A"/>
    <w:rsid w:val="00201D36"/>
    <w:rsid w:val="00202700"/>
    <w:rsid w:val="002103D3"/>
    <w:rsid w:val="00215D0E"/>
    <w:rsid w:val="00273910"/>
    <w:rsid w:val="002B4A04"/>
    <w:rsid w:val="002E1DBB"/>
    <w:rsid w:val="0031085E"/>
    <w:rsid w:val="00331DCD"/>
    <w:rsid w:val="00331DED"/>
    <w:rsid w:val="00362E1A"/>
    <w:rsid w:val="00393D0A"/>
    <w:rsid w:val="003C70A5"/>
    <w:rsid w:val="003E3BC8"/>
    <w:rsid w:val="003E7FB8"/>
    <w:rsid w:val="003F46D4"/>
    <w:rsid w:val="00425DD6"/>
    <w:rsid w:val="004516D7"/>
    <w:rsid w:val="00476A64"/>
    <w:rsid w:val="00476D5C"/>
    <w:rsid w:val="004A7AEC"/>
    <w:rsid w:val="004B1798"/>
    <w:rsid w:val="004F1D9D"/>
    <w:rsid w:val="00500BAB"/>
    <w:rsid w:val="005809D8"/>
    <w:rsid w:val="0060119D"/>
    <w:rsid w:val="00632D78"/>
    <w:rsid w:val="00643992"/>
    <w:rsid w:val="00667D03"/>
    <w:rsid w:val="006762FB"/>
    <w:rsid w:val="0068620A"/>
    <w:rsid w:val="00694986"/>
    <w:rsid w:val="006C3139"/>
    <w:rsid w:val="006D5794"/>
    <w:rsid w:val="00702FE5"/>
    <w:rsid w:val="0073665E"/>
    <w:rsid w:val="00744838"/>
    <w:rsid w:val="00757BDC"/>
    <w:rsid w:val="007647F7"/>
    <w:rsid w:val="00767EF4"/>
    <w:rsid w:val="007B7F9C"/>
    <w:rsid w:val="007D34FE"/>
    <w:rsid w:val="007D3F6A"/>
    <w:rsid w:val="007E416F"/>
    <w:rsid w:val="00835F10"/>
    <w:rsid w:val="00842D5F"/>
    <w:rsid w:val="0088011A"/>
    <w:rsid w:val="00882734"/>
    <w:rsid w:val="008C7BC8"/>
    <w:rsid w:val="008D36EA"/>
    <w:rsid w:val="008F536C"/>
    <w:rsid w:val="00904A75"/>
    <w:rsid w:val="00927E04"/>
    <w:rsid w:val="00945CD4"/>
    <w:rsid w:val="00956C27"/>
    <w:rsid w:val="0098181E"/>
    <w:rsid w:val="009B1E1C"/>
    <w:rsid w:val="009D4E7B"/>
    <w:rsid w:val="009E41EB"/>
    <w:rsid w:val="00A135B9"/>
    <w:rsid w:val="00A4564D"/>
    <w:rsid w:val="00A73FAE"/>
    <w:rsid w:val="00A9516E"/>
    <w:rsid w:val="00AB49BF"/>
    <w:rsid w:val="00B02D16"/>
    <w:rsid w:val="00B23915"/>
    <w:rsid w:val="00B74B21"/>
    <w:rsid w:val="00B7722F"/>
    <w:rsid w:val="00B80953"/>
    <w:rsid w:val="00BA0E65"/>
    <w:rsid w:val="00BC4076"/>
    <w:rsid w:val="00BD1F05"/>
    <w:rsid w:val="00BD2602"/>
    <w:rsid w:val="00BE3367"/>
    <w:rsid w:val="00BE5C98"/>
    <w:rsid w:val="00BF15AD"/>
    <w:rsid w:val="00C05F19"/>
    <w:rsid w:val="00C10984"/>
    <w:rsid w:val="00C73F58"/>
    <w:rsid w:val="00C80FF2"/>
    <w:rsid w:val="00C90D81"/>
    <w:rsid w:val="00C96900"/>
    <w:rsid w:val="00CF21D3"/>
    <w:rsid w:val="00CF41B1"/>
    <w:rsid w:val="00D1362A"/>
    <w:rsid w:val="00D2491A"/>
    <w:rsid w:val="00D854B5"/>
    <w:rsid w:val="00DA333E"/>
    <w:rsid w:val="00DD0550"/>
    <w:rsid w:val="00E050A3"/>
    <w:rsid w:val="00E20B98"/>
    <w:rsid w:val="00E67BEA"/>
    <w:rsid w:val="00E709C5"/>
    <w:rsid w:val="00E81153"/>
    <w:rsid w:val="00E84B7B"/>
    <w:rsid w:val="00EA020C"/>
    <w:rsid w:val="00EA5B97"/>
    <w:rsid w:val="00EE0BE6"/>
    <w:rsid w:val="00EE57B2"/>
    <w:rsid w:val="00F00BB1"/>
    <w:rsid w:val="00F16BCB"/>
    <w:rsid w:val="00F34685"/>
    <w:rsid w:val="00F46DFA"/>
    <w:rsid w:val="00F6431D"/>
    <w:rsid w:val="00F65428"/>
    <w:rsid w:val="00FA001E"/>
    <w:rsid w:val="00FA403C"/>
    <w:rsid w:val="00FB5585"/>
    <w:rsid w:val="00FB613B"/>
    <w:rsid w:val="00FC4BEC"/>
    <w:rsid w:val="00FD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C5CEB"/>
  <w15:docId w15:val="{987D4C9E-BE07-4ACB-978C-F3283DB8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36C"/>
    <w:pPr>
      <w:spacing w:line="200" w:lineRule="atLeast"/>
    </w:pPr>
    <w:rPr>
      <w:rFonts w:ascii="Arial" w:eastAsia="DejaVu Sans" w:hAnsi="Arial" w:cs="Liberation Sans"/>
      <w:color w:val="000000"/>
      <w:kern w:val="2"/>
      <w:sz w:val="36"/>
      <w:szCs w:val="24"/>
    </w:rPr>
  </w:style>
  <w:style w:type="paragraph" w:styleId="1">
    <w:name w:val="heading 1"/>
    <w:basedOn w:val="a"/>
    <w:link w:val="10"/>
    <w:qFormat/>
    <w:rsid w:val="006A5EF6"/>
    <w:pPr>
      <w:keepNext/>
      <w:keepLines/>
      <w:spacing w:before="640" w:after="480"/>
      <w:outlineLvl w:val="0"/>
    </w:pPr>
    <w:rPr>
      <w:b/>
      <w:sz w:val="28"/>
    </w:rPr>
  </w:style>
  <w:style w:type="paragraph" w:styleId="2">
    <w:name w:val="heading 2"/>
    <w:basedOn w:val="a"/>
    <w:link w:val="20"/>
    <w:qFormat/>
    <w:rsid w:val="006A5EF6"/>
    <w:pPr>
      <w:keepNext/>
      <w:outlineLvl w:val="1"/>
    </w:pPr>
    <w:rPr>
      <w:b/>
      <w:sz w:val="28"/>
    </w:rPr>
  </w:style>
  <w:style w:type="paragraph" w:styleId="3">
    <w:name w:val="heading 3"/>
    <w:basedOn w:val="a"/>
    <w:qFormat/>
    <w:rsid w:val="00221197"/>
    <w:pPr>
      <w:keepNext/>
      <w:spacing w:before="60" w:after="60"/>
      <w:jc w:val="center"/>
      <w:outlineLvl w:val="2"/>
    </w:pPr>
    <w:rPr>
      <w:b/>
      <w:sz w:val="22"/>
    </w:rPr>
  </w:style>
  <w:style w:type="paragraph" w:styleId="4">
    <w:name w:val="heading 4"/>
    <w:basedOn w:val="a"/>
    <w:qFormat/>
    <w:rsid w:val="00004D2D"/>
    <w:pPr>
      <w:keepNext/>
      <w:tabs>
        <w:tab w:val="right" w:pos="9356"/>
      </w:tabs>
      <w:spacing w:line="240" w:lineRule="auto"/>
      <w:ind w:right="-286"/>
      <w:jc w:val="center"/>
      <w:outlineLvl w:val="3"/>
    </w:pPr>
    <w:rPr>
      <w:sz w:val="28"/>
    </w:rPr>
  </w:style>
  <w:style w:type="paragraph" w:styleId="5">
    <w:name w:val="heading 5"/>
    <w:basedOn w:val="a"/>
    <w:qFormat/>
    <w:rsid w:val="00004D2D"/>
    <w:pPr>
      <w:keepNext/>
      <w:jc w:val="center"/>
      <w:outlineLvl w:val="4"/>
    </w:pPr>
    <w:rPr>
      <w:b/>
      <w:sz w:val="34"/>
    </w:rPr>
  </w:style>
  <w:style w:type="paragraph" w:styleId="6">
    <w:name w:val="heading 6"/>
    <w:basedOn w:val="a"/>
    <w:qFormat/>
    <w:rsid w:val="00221197"/>
    <w:pPr>
      <w:keepNext/>
      <w:outlineLvl w:val="5"/>
    </w:pPr>
    <w:rPr>
      <w:b/>
      <w:sz w:val="22"/>
    </w:rPr>
  </w:style>
  <w:style w:type="paragraph" w:styleId="7">
    <w:name w:val="heading 7"/>
    <w:basedOn w:val="a"/>
    <w:qFormat/>
    <w:rsid w:val="00221197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qFormat/>
    <w:rsid w:val="00004D2D"/>
    <w:pPr>
      <w:keepNext/>
      <w:ind w:left="1843" w:hanging="1843"/>
      <w:jc w:val="center"/>
      <w:outlineLvl w:val="7"/>
    </w:pPr>
    <w:rPr>
      <w:b/>
      <w:szCs w:val="32"/>
    </w:rPr>
  </w:style>
  <w:style w:type="paragraph" w:styleId="9">
    <w:name w:val="heading 9"/>
    <w:basedOn w:val="a"/>
    <w:qFormat/>
    <w:rsid w:val="00221197"/>
    <w:pPr>
      <w:keepNext/>
      <w:ind w:left="1035"/>
      <w:jc w:val="center"/>
      <w:outlineLvl w:val="8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221197"/>
  </w:style>
  <w:style w:type="character" w:customStyle="1" w:styleId="-">
    <w:name w:val="Интернет-ссылка"/>
    <w:uiPriority w:val="99"/>
    <w:rsid w:val="00221197"/>
    <w:rPr>
      <w:color w:val="0000FF"/>
      <w:u w:val="single"/>
    </w:rPr>
  </w:style>
  <w:style w:type="character" w:customStyle="1" w:styleId="20">
    <w:name w:val="Заголовок 2 Знак"/>
    <w:link w:val="2"/>
    <w:qFormat/>
    <w:rsid w:val="006A5EF6"/>
    <w:rPr>
      <w:b/>
      <w:sz w:val="28"/>
    </w:rPr>
  </w:style>
  <w:style w:type="character" w:customStyle="1" w:styleId="10">
    <w:name w:val="Заголовок 1 Знак"/>
    <w:link w:val="1"/>
    <w:qFormat/>
    <w:rsid w:val="006A5EF6"/>
    <w:rPr>
      <w:b/>
      <w:sz w:val="28"/>
    </w:rPr>
  </w:style>
  <w:style w:type="character" w:customStyle="1" w:styleId="a4">
    <w:name w:val="Нижний колонтитул Знак"/>
    <w:uiPriority w:val="99"/>
    <w:qFormat/>
    <w:rsid w:val="00CA394C"/>
  </w:style>
  <w:style w:type="character" w:customStyle="1" w:styleId="a5">
    <w:name w:val="Текст сноски Знак"/>
    <w:qFormat/>
    <w:rsid w:val="003E69CB"/>
    <w:rPr>
      <w:rFonts w:ascii="Calibri" w:hAnsi="Calibri"/>
      <w:lang w:eastAsia="en-US"/>
    </w:rPr>
  </w:style>
  <w:style w:type="character" w:customStyle="1" w:styleId="a6">
    <w:name w:val="Привязка сноски"/>
    <w:rsid w:val="00004D2D"/>
    <w:rPr>
      <w:vertAlign w:val="superscript"/>
    </w:rPr>
  </w:style>
  <w:style w:type="character" w:customStyle="1" w:styleId="FootnoteCharacters">
    <w:name w:val="Footnote Characters"/>
    <w:qFormat/>
    <w:rsid w:val="003E69CB"/>
    <w:rPr>
      <w:vertAlign w:val="superscript"/>
    </w:rPr>
  </w:style>
  <w:style w:type="character" w:customStyle="1" w:styleId="14">
    <w:name w:val="Стиль Основной текст + 14 пт Знак"/>
    <w:uiPriority w:val="99"/>
    <w:qFormat/>
    <w:rsid w:val="00D129A6"/>
    <w:rPr>
      <w:sz w:val="28"/>
      <w:szCs w:val="28"/>
    </w:rPr>
  </w:style>
  <w:style w:type="character" w:customStyle="1" w:styleId="21">
    <w:name w:val="Текст сноски Знак2"/>
    <w:qFormat/>
    <w:locked/>
    <w:rsid w:val="000F0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uiPriority w:val="99"/>
    <w:semiHidden/>
    <w:qFormat/>
    <w:rsid w:val="00765C0C"/>
    <w:rPr>
      <w:rFonts w:ascii="Segoe UI" w:hAnsi="Segoe UI" w:cs="Segoe UI"/>
      <w:sz w:val="18"/>
      <w:szCs w:val="18"/>
    </w:rPr>
  </w:style>
  <w:style w:type="character" w:styleId="a8">
    <w:name w:val="Placeholder Text"/>
    <w:basedOn w:val="a0"/>
    <w:uiPriority w:val="99"/>
    <w:semiHidden/>
    <w:qFormat/>
    <w:rsid w:val="00DA1DED"/>
    <w:rPr>
      <w:color w:val="808080"/>
    </w:rPr>
  </w:style>
  <w:style w:type="character" w:customStyle="1" w:styleId="15">
    <w:name w:val="Стиль Основной текст + 15 пт Знак"/>
    <w:qFormat/>
    <w:rsid w:val="00771F50"/>
    <w:rPr>
      <w:sz w:val="28"/>
      <w:szCs w:val="24"/>
    </w:rPr>
  </w:style>
  <w:style w:type="character" w:customStyle="1" w:styleId="a9">
    <w:name w:val="Основной текст Знак"/>
    <w:uiPriority w:val="99"/>
    <w:qFormat/>
    <w:rsid w:val="00A04390"/>
    <w:rPr>
      <w:sz w:val="24"/>
      <w:lang w:val="ru-RU" w:eastAsia="ru-RU"/>
    </w:rPr>
  </w:style>
  <w:style w:type="character" w:customStyle="1" w:styleId="ListLabel1">
    <w:name w:val="ListLabel 1"/>
    <w:qFormat/>
    <w:rsid w:val="00004D2D"/>
    <w:rPr>
      <w:b w:val="0"/>
      <w:i w:val="0"/>
      <w:sz w:val="28"/>
      <w:szCs w:val="28"/>
    </w:rPr>
  </w:style>
  <w:style w:type="character" w:customStyle="1" w:styleId="ListLabel2">
    <w:name w:val="ListLabel 2"/>
    <w:qFormat/>
    <w:rsid w:val="00004D2D"/>
    <w:rPr>
      <w:sz w:val="28"/>
      <w:szCs w:val="28"/>
    </w:rPr>
  </w:style>
  <w:style w:type="character" w:customStyle="1" w:styleId="ListLabel3">
    <w:name w:val="ListLabel 3"/>
    <w:qFormat/>
    <w:rsid w:val="00004D2D"/>
    <w:rPr>
      <w:b w:val="0"/>
      <w:bCs w:val="0"/>
      <w:sz w:val="28"/>
      <w:szCs w:val="28"/>
    </w:rPr>
  </w:style>
  <w:style w:type="character" w:customStyle="1" w:styleId="ListLabel4">
    <w:name w:val="ListLabel 4"/>
    <w:qFormat/>
    <w:rsid w:val="00004D2D"/>
    <w:rPr>
      <w:b w:val="0"/>
      <w:bCs w:val="0"/>
      <w:sz w:val="28"/>
      <w:szCs w:val="28"/>
    </w:rPr>
  </w:style>
  <w:style w:type="character" w:customStyle="1" w:styleId="ListLabel5">
    <w:name w:val="ListLabel 5"/>
    <w:qFormat/>
    <w:rsid w:val="00004D2D"/>
    <w:rPr>
      <w:b w:val="0"/>
      <w:bCs w:val="0"/>
      <w:i w:val="0"/>
      <w:sz w:val="28"/>
      <w:szCs w:val="28"/>
    </w:rPr>
  </w:style>
  <w:style w:type="character" w:customStyle="1" w:styleId="ListLabel6">
    <w:name w:val="ListLabel 6"/>
    <w:qFormat/>
    <w:rsid w:val="00004D2D"/>
    <w:rPr>
      <w:b w:val="0"/>
      <w:bCs w:val="0"/>
      <w:sz w:val="28"/>
      <w:szCs w:val="28"/>
    </w:rPr>
  </w:style>
  <w:style w:type="character" w:customStyle="1" w:styleId="ListLabel7">
    <w:name w:val="ListLabel 7"/>
    <w:qFormat/>
    <w:rsid w:val="00004D2D"/>
    <w:rPr>
      <w:rFonts w:cs="Courier New"/>
    </w:rPr>
  </w:style>
  <w:style w:type="character" w:customStyle="1" w:styleId="ListLabel8">
    <w:name w:val="ListLabel 8"/>
    <w:qFormat/>
    <w:rsid w:val="00004D2D"/>
    <w:rPr>
      <w:rFonts w:cs="Courier New"/>
    </w:rPr>
  </w:style>
  <w:style w:type="character" w:customStyle="1" w:styleId="ListLabel9">
    <w:name w:val="ListLabel 9"/>
    <w:qFormat/>
    <w:rsid w:val="00004D2D"/>
    <w:rPr>
      <w:rFonts w:cs="Courier New"/>
    </w:rPr>
  </w:style>
  <w:style w:type="character" w:customStyle="1" w:styleId="ListLabel10">
    <w:name w:val="ListLabel 10"/>
    <w:qFormat/>
    <w:rsid w:val="00004D2D"/>
    <w:rPr>
      <w:rFonts w:cs="Courier New"/>
    </w:rPr>
  </w:style>
  <w:style w:type="character" w:customStyle="1" w:styleId="ListLabel11">
    <w:name w:val="ListLabel 11"/>
    <w:qFormat/>
    <w:rsid w:val="00004D2D"/>
    <w:rPr>
      <w:rFonts w:cs="Courier New"/>
    </w:rPr>
  </w:style>
  <w:style w:type="character" w:customStyle="1" w:styleId="ListLabel12">
    <w:name w:val="ListLabel 12"/>
    <w:qFormat/>
    <w:rsid w:val="00004D2D"/>
    <w:rPr>
      <w:rFonts w:cs="Courier New"/>
    </w:rPr>
  </w:style>
  <w:style w:type="character" w:customStyle="1" w:styleId="ListLabel13">
    <w:name w:val="ListLabel 13"/>
    <w:qFormat/>
    <w:rsid w:val="00004D2D"/>
    <w:rPr>
      <w:b/>
      <w:bCs w:val="0"/>
      <w:sz w:val="28"/>
      <w:szCs w:val="28"/>
    </w:rPr>
  </w:style>
  <w:style w:type="character" w:customStyle="1" w:styleId="ListLabel14">
    <w:name w:val="ListLabel 14"/>
    <w:qFormat/>
    <w:rsid w:val="00004D2D"/>
    <w:rPr>
      <w:b w:val="0"/>
      <w:bCs w:val="0"/>
      <w:sz w:val="28"/>
      <w:szCs w:val="28"/>
    </w:rPr>
  </w:style>
  <w:style w:type="character" w:customStyle="1" w:styleId="ListLabel15">
    <w:name w:val="ListLabel 15"/>
    <w:qFormat/>
    <w:rsid w:val="00004D2D"/>
    <w:rPr>
      <w:b/>
      <w:bCs w:val="0"/>
      <w:sz w:val="28"/>
      <w:szCs w:val="28"/>
    </w:rPr>
  </w:style>
  <w:style w:type="character" w:customStyle="1" w:styleId="ListLabel16">
    <w:name w:val="ListLabel 16"/>
    <w:qFormat/>
    <w:rsid w:val="00004D2D"/>
    <w:rPr>
      <w:rFonts w:cs="Times New Roman"/>
    </w:rPr>
  </w:style>
  <w:style w:type="character" w:customStyle="1" w:styleId="ListLabel17">
    <w:name w:val="ListLabel 17"/>
    <w:qFormat/>
    <w:rsid w:val="00004D2D"/>
    <w:rPr>
      <w:rFonts w:cs="Times New Roman"/>
    </w:rPr>
  </w:style>
  <w:style w:type="character" w:customStyle="1" w:styleId="ListLabel18">
    <w:name w:val="ListLabel 18"/>
    <w:qFormat/>
    <w:rsid w:val="00004D2D"/>
    <w:rPr>
      <w:rFonts w:cs="Times New Roman"/>
    </w:rPr>
  </w:style>
  <w:style w:type="character" w:customStyle="1" w:styleId="ListLabel19">
    <w:name w:val="ListLabel 19"/>
    <w:qFormat/>
    <w:rsid w:val="00004D2D"/>
    <w:rPr>
      <w:rFonts w:cs="Times New Roman"/>
    </w:rPr>
  </w:style>
  <w:style w:type="character" w:customStyle="1" w:styleId="ListLabel20">
    <w:name w:val="ListLabel 20"/>
    <w:qFormat/>
    <w:rsid w:val="00004D2D"/>
    <w:rPr>
      <w:rFonts w:cs="Times New Roman"/>
    </w:rPr>
  </w:style>
  <w:style w:type="character" w:customStyle="1" w:styleId="ListLabel21">
    <w:name w:val="ListLabel 21"/>
    <w:qFormat/>
    <w:rsid w:val="00004D2D"/>
    <w:rPr>
      <w:rFonts w:cs="Times New Roman"/>
    </w:rPr>
  </w:style>
  <w:style w:type="character" w:customStyle="1" w:styleId="ListLabel22">
    <w:name w:val="ListLabel 22"/>
    <w:qFormat/>
    <w:rsid w:val="00004D2D"/>
    <w:rPr>
      <w:rFonts w:cs="Times New Roman"/>
    </w:rPr>
  </w:style>
  <w:style w:type="character" w:customStyle="1" w:styleId="ListLabel23">
    <w:name w:val="ListLabel 23"/>
    <w:qFormat/>
    <w:rsid w:val="00004D2D"/>
    <w:rPr>
      <w:rFonts w:cs="Times New Roman"/>
    </w:rPr>
  </w:style>
  <w:style w:type="character" w:customStyle="1" w:styleId="ListLabel24">
    <w:name w:val="ListLabel 24"/>
    <w:qFormat/>
    <w:rsid w:val="00004D2D"/>
    <w:rPr>
      <w:rFonts w:cs="Times New Roman"/>
    </w:rPr>
  </w:style>
  <w:style w:type="character" w:customStyle="1" w:styleId="ListLabel25">
    <w:name w:val="ListLabel 25"/>
    <w:qFormat/>
    <w:rsid w:val="00004D2D"/>
    <w:rPr>
      <w:rFonts w:cs="Times New Roman"/>
    </w:rPr>
  </w:style>
  <w:style w:type="character" w:customStyle="1" w:styleId="ListLabel26">
    <w:name w:val="ListLabel 26"/>
    <w:qFormat/>
    <w:rsid w:val="00004D2D"/>
    <w:rPr>
      <w:rFonts w:cs="Times New Roman"/>
    </w:rPr>
  </w:style>
  <w:style w:type="character" w:customStyle="1" w:styleId="ListLabel27">
    <w:name w:val="ListLabel 27"/>
    <w:qFormat/>
    <w:rsid w:val="00004D2D"/>
    <w:rPr>
      <w:rFonts w:cs="Times New Roman"/>
    </w:rPr>
  </w:style>
  <w:style w:type="character" w:customStyle="1" w:styleId="ListLabel28">
    <w:name w:val="ListLabel 28"/>
    <w:qFormat/>
    <w:rsid w:val="00004D2D"/>
    <w:rPr>
      <w:rFonts w:cs="Times New Roman"/>
    </w:rPr>
  </w:style>
  <w:style w:type="character" w:customStyle="1" w:styleId="ListLabel29">
    <w:name w:val="ListLabel 29"/>
    <w:qFormat/>
    <w:rsid w:val="00004D2D"/>
    <w:rPr>
      <w:rFonts w:cs="Times New Roman"/>
    </w:rPr>
  </w:style>
  <w:style w:type="character" w:customStyle="1" w:styleId="ListLabel30">
    <w:name w:val="ListLabel 30"/>
    <w:qFormat/>
    <w:rsid w:val="00004D2D"/>
    <w:rPr>
      <w:rFonts w:cs="Times New Roman"/>
    </w:rPr>
  </w:style>
  <w:style w:type="character" w:customStyle="1" w:styleId="ListLabel31">
    <w:name w:val="ListLabel 31"/>
    <w:qFormat/>
    <w:rsid w:val="00004D2D"/>
    <w:rPr>
      <w:rFonts w:cs="Times New Roman"/>
    </w:rPr>
  </w:style>
  <w:style w:type="character" w:customStyle="1" w:styleId="ListLabel32">
    <w:name w:val="ListLabel 32"/>
    <w:qFormat/>
    <w:rsid w:val="00004D2D"/>
    <w:rPr>
      <w:rFonts w:cs="Times New Roman"/>
    </w:rPr>
  </w:style>
  <w:style w:type="character" w:customStyle="1" w:styleId="ListLabel33">
    <w:name w:val="ListLabel 33"/>
    <w:qFormat/>
    <w:rsid w:val="00004D2D"/>
    <w:rPr>
      <w:rFonts w:cs="Times New Roman"/>
    </w:rPr>
  </w:style>
  <w:style w:type="character" w:customStyle="1" w:styleId="ListLabel34">
    <w:name w:val="ListLabel 34"/>
    <w:qFormat/>
    <w:rsid w:val="00004D2D"/>
    <w:rPr>
      <w:rFonts w:cs="Times New Roman"/>
    </w:rPr>
  </w:style>
  <w:style w:type="character" w:customStyle="1" w:styleId="ListLabel35">
    <w:name w:val="ListLabel 35"/>
    <w:qFormat/>
    <w:rsid w:val="00004D2D"/>
    <w:rPr>
      <w:rFonts w:cs="Times New Roman"/>
    </w:rPr>
  </w:style>
  <w:style w:type="character" w:customStyle="1" w:styleId="ListLabel36">
    <w:name w:val="ListLabel 36"/>
    <w:qFormat/>
    <w:rsid w:val="00004D2D"/>
    <w:rPr>
      <w:rFonts w:cs="Times New Roman"/>
    </w:rPr>
  </w:style>
  <w:style w:type="character" w:customStyle="1" w:styleId="ListLabel37">
    <w:name w:val="ListLabel 37"/>
    <w:qFormat/>
    <w:rsid w:val="00004D2D"/>
    <w:rPr>
      <w:rFonts w:cs="Times New Roman"/>
    </w:rPr>
  </w:style>
  <w:style w:type="character" w:customStyle="1" w:styleId="ListLabel38">
    <w:name w:val="ListLabel 38"/>
    <w:qFormat/>
    <w:rsid w:val="00004D2D"/>
    <w:rPr>
      <w:rFonts w:cs="Times New Roman"/>
    </w:rPr>
  </w:style>
  <w:style w:type="character" w:customStyle="1" w:styleId="ListLabel39">
    <w:name w:val="ListLabel 39"/>
    <w:qFormat/>
    <w:rsid w:val="00004D2D"/>
    <w:rPr>
      <w:rFonts w:cs="Times New Roman"/>
    </w:rPr>
  </w:style>
  <w:style w:type="character" w:customStyle="1" w:styleId="ListLabel40">
    <w:name w:val="ListLabel 40"/>
    <w:qFormat/>
    <w:rsid w:val="00004D2D"/>
    <w:rPr>
      <w:rFonts w:cs="Times New Roman"/>
    </w:rPr>
  </w:style>
  <w:style w:type="character" w:customStyle="1" w:styleId="ListLabel41">
    <w:name w:val="ListLabel 41"/>
    <w:qFormat/>
    <w:rsid w:val="00004D2D"/>
    <w:rPr>
      <w:rFonts w:cs="Times New Roman"/>
    </w:rPr>
  </w:style>
  <w:style w:type="character" w:customStyle="1" w:styleId="ListLabel42">
    <w:name w:val="ListLabel 42"/>
    <w:qFormat/>
    <w:rsid w:val="00004D2D"/>
    <w:rPr>
      <w:rFonts w:cs="Times New Roman"/>
    </w:rPr>
  </w:style>
  <w:style w:type="character" w:customStyle="1" w:styleId="ListLabel43">
    <w:name w:val="ListLabel 43"/>
    <w:qFormat/>
    <w:rsid w:val="00004D2D"/>
    <w:rPr>
      <w:rFonts w:cs="Times New Roman"/>
    </w:rPr>
  </w:style>
  <w:style w:type="character" w:customStyle="1" w:styleId="ListLabel44">
    <w:name w:val="ListLabel 44"/>
    <w:qFormat/>
    <w:rsid w:val="00004D2D"/>
    <w:rPr>
      <w:rFonts w:cs="Times New Roman"/>
    </w:rPr>
  </w:style>
  <w:style w:type="character" w:customStyle="1" w:styleId="ListLabel45">
    <w:name w:val="ListLabel 45"/>
    <w:qFormat/>
    <w:rsid w:val="00004D2D"/>
    <w:rPr>
      <w:rFonts w:cs="Times New Roman"/>
    </w:rPr>
  </w:style>
  <w:style w:type="character" w:customStyle="1" w:styleId="ListLabel46">
    <w:name w:val="ListLabel 46"/>
    <w:qFormat/>
    <w:rsid w:val="00004D2D"/>
    <w:rPr>
      <w:rFonts w:cs="Times New Roman"/>
    </w:rPr>
  </w:style>
  <w:style w:type="character" w:customStyle="1" w:styleId="ListLabel47">
    <w:name w:val="ListLabel 47"/>
    <w:qFormat/>
    <w:rsid w:val="00004D2D"/>
    <w:rPr>
      <w:rFonts w:cs="Times New Roman"/>
    </w:rPr>
  </w:style>
  <w:style w:type="character" w:customStyle="1" w:styleId="ListLabel48">
    <w:name w:val="ListLabel 48"/>
    <w:qFormat/>
    <w:rsid w:val="00004D2D"/>
    <w:rPr>
      <w:rFonts w:cs="Times New Roman"/>
    </w:rPr>
  </w:style>
  <w:style w:type="character" w:customStyle="1" w:styleId="ListLabel49">
    <w:name w:val="ListLabel 49"/>
    <w:qFormat/>
    <w:rsid w:val="00004D2D"/>
    <w:rPr>
      <w:rFonts w:cs="Times New Roman"/>
    </w:rPr>
  </w:style>
  <w:style w:type="character" w:customStyle="1" w:styleId="ListLabel50">
    <w:name w:val="ListLabel 50"/>
    <w:qFormat/>
    <w:rsid w:val="00004D2D"/>
    <w:rPr>
      <w:rFonts w:cs="Times New Roman"/>
    </w:rPr>
  </w:style>
  <w:style w:type="character" w:customStyle="1" w:styleId="ListLabel51">
    <w:name w:val="ListLabel 51"/>
    <w:qFormat/>
    <w:rsid w:val="00004D2D"/>
    <w:rPr>
      <w:rFonts w:cs="Times New Roman"/>
    </w:rPr>
  </w:style>
  <w:style w:type="character" w:customStyle="1" w:styleId="ListLabel52">
    <w:name w:val="ListLabel 52"/>
    <w:qFormat/>
    <w:rsid w:val="00004D2D"/>
    <w:rPr>
      <w:rFonts w:cs="Times New Roman"/>
    </w:rPr>
  </w:style>
  <w:style w:type="character" w:customStyle="1" w:styleId="ListLabel53">
    <w:name w:val="ListLabel 53"/>
    <w:qFormat/>
    <w:rsid w:val="00004D2D"/>
    <w:rPr>
      <w:rFonts w:cs="Times New Roman"/>
    </w:rPr>
  </w:style>
  <w:style w:type="character" w:customStyle="1" w:styleId="ListLabel54">
    <w:name w:val="ListLabel 54"/>
    <w:qFormat/>
    <w:rsid w:val="00004D2D"/>
    <w:rPr>
      <w:rFonts w:cs="Times New Roman"/>
    </w:rPr>
  </w:style>
  <w:style w:type="character" w:customStyle="1" w:styleId="ListLabel55">
    <w:name w:val="ListLabel 55"/>
    <w:qFormat/>
    <w:rsid w:val="00004D2D"/>
    <w:rPr>
      <w:rFonts w:cs="Times New Roman"/>
    </w:rPr>
  </w:style>
  <w:style w:type="character" w:customStyle="1" w:styleId="ListLabel56">
    <w:name w:val="ListLabel 56"/>
    <w:qFormat/>
    <w:rsid w:val="00004D2D"/>
    <w:rPr>
      <w:rFonts w:cs="Times New Roman"/>
    </w:rPr>
  </w:style>
  <w:style w:type="character" w:customStyle="1" w:styleId="ListLabel57">
    <w:name w:val="ListLabel 57"/>
    <w:qFormat/>
    <w:rsid w:val="00004D2D"/>
    <w:rPr>
      <w:rFonts w:cs="Times New Roman"/>
    </w:rPr>
  </w:style>
  <w:style w:type="character" w:customStyle="1" w:styleId="ListLabel58">
    <w:name w:val="ListLabel 58"/>
    <w:qFormat/>
    <w:rsid w:val="00004D2D"/>
    <w:rPr>
      <w:rFonts w:cs="Times New Roman"/>
    </w:rPr>
  </w:style>
  <w:style w:type="character" w:customStyle="1" w:styleId="ListLabel59">
    <w:name w:val="ListLabel 59"/>
    <w:qFormat/>
    <w:rsid w:val="00004D2D"/>
    <w:rPr>
      <w:rFonts w:cs="Times New Roman"/>
    </w:rPr>
  </w:style>
  <w:style w:type="character" w:customStyle="1" w:styleId="ListLabel60">
    <w:name w:val="ListLabel 60"/>
    <w:qFormat/>
    <w:rsid w:val="00004D2D"/>
    <w:rPr>
      <w:rFonts w:cs="Times New Roman"/>
    </w:rPr>
  </w:style>
  <w:style w:type="character" w:customStyle="1" w:styleId="ListLabel61">
    <w:name w:val="ListLabel 61"/>
    <w:qFormat/>
    <w:rsid w:val="00004D2D"/>
    <w:rPr>
      <w:rFonts w:cs="Times New Roman"/>
    </w:rPr>
  </w:style>
  <w:style w:type="character" w:customStyle="1" w:styleId="ListLabel62">
    <w:name w:val="ListLabel 62"/>
    <w:qFormat/>
    <w:rsid w:val="00004D2D"/>
    <w:rPr>
      <w:color w:val="auto"/>
      <w:sz w:val="28"/>
    </w:rPr>
  </w:style>
  <w:style w:type="character" w:customStyle="1" w:styleId="ListLabel63">
    <w:name w:val="ListLabel 63"/>
    <w:qFormat/>
    <w:rsid w:val="00004D2D"/>
    <w:rPr>
      <w:kern w:val="2"/>
      <w:sz w:val="28"/>
      <w:szCs w:val="28"/>
    </w:rPr>
  </w:style>
  <w:style w:type="character" w:customStyle="1" w:styleId="ListLabel64">
    <w:name w:val="ListLabel 64"/>
    <w:qFormat/>
    <w:rsid w:val="00004D2D"/>
    <w:rPr>
      <w:kern w:val="2"/>
      <w:sz w:val="28"/>
      <w:szCs w:val="28"/>
    </w:rPr>
  </w:style>
  <w:style w:type="character" w:customStyle="1" w:styleId="ListLabel65">
    <w:name w:val="ListLabel 65"/>
    <w:qFormat/>
    <w:rsid w:val="00004D2D"/>
    <w:rPr>
      <w:szCs w:val="28"/>
    </w:rPr>
  </w:style>
  <w:style w:type="character" w:customStyle="1" w:styleId="ListLabel66">
    <w:name w:val="ListLabel 66"/>
    <w:qFormat/>
    <w:rsid w:val="00004D2D"/>
    <w:rPr>
      <w:szCs w:val="28"/>
      <w:lang w:val="en-US"/>
    </w:rPr>
  </w:style>
  <w:style w:type="character" w:customStyle="1" w:styleId="ListLabel67">
    <w:name w:val="ListLabel 67"/>
    <w:qFormat/>
    <w:rsid w:val="00004D2D"/>
  </w:style>
  <w:style w:type="character" w:customStyle="1" w:styleId="ListLabel68">
    <w:name w:val="ListLabel 68"/>
    <w:qFormat/>
    <w:rsid w:val="00004D2D"/>
    <w:rPr>
      <w:lang w:val="en-US"/>
    </w:rPr>
  </w:style>
  <w:style w:type="character" w:customStyle="1" w:styleId="ListLabel69">
    <w:name w:val="ListLabel 69"/>
    <w:qFormat/>
    <w:rsid w:val="00004D2D"/>
    <w:rPr>
      <w:i/>
    </w:rPr>
  </w:style>
  <w:style w:type="character" w:customStyle="1" w:styleId="ListLabel70">
    <w:name w:val="ListLabel 70"/>
    <w:qFormat/>
    <w:rsid w:val="00004D2D"/>
    <w:rPr>
      <w:sz w:val="28"/>
      <w:szCs w:val="28"/>
    </w:rPr>
  </w:style>
  <w:style w:type="character" w:customStyle="1" w:styleId="ListLabel71">
    <w:name w:val="ListLabel 71"/>
    <w:qFormat/>
    <w:rsid w:val="00004D2D"/>
    <w:rPr>
      <w:rFonts w:cs="Arial"/>
      <w:sz w:val="28"/>
      <w:szCs w:val="28"/>
    </w:rPr>
  </w:style>
  <w:style w:type="character" w:customStyle="1" w:styleId="ListLabel72">
    <w:name w:val="ListLabel 72"/>
    <w:qFormat/>
    <w:rsid w:val="00004D2D"/>
    <w:rPr>
      <w:sz w:val="28"/>
      <w:szCs w:val="28"/>
      <w:lang w:val="en-US"/>
    </w:rPr>
  </w:style>
  <w:style w:type="character" w:customStyle="1" w:styleId="ListLabel73">
    <w:name w:val="ListLabel 73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74">
    <w:name w:val="ListLabel 74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aa">
    <w:name w:val="Ссылка указателя"/>
    <w:qFormat/>
    <w:rsid w:val="00004D2D"/>
  </w:style>
  <w:style w:type="character" w:customStyle="1" w:styleId="ab">
    <w:name w:val="Символ сноски"/>
    <w:qFormat/>
    <w:rsid w:val="00004D2D"/>
  </w:style>
  <w:style w:type="character" w:customStyle="1" w:styleId="ac">
    <w:name w:val="Привязка концевой сноски"/>
    <w:rsid w:val="00004D2D"/>
    <w:rPr>
      <w:vertAlign w:val="superscript"/>
    </w:rPr>
  </w:style>
  <w:style w:type="character" w:customStyle="1" w:styleId="ad">
    <w:name w:val="Символ концевой сноски"/>
    <w:qFormat/>
    <w:rsid w:val="00004D2D"/>
  </w:style>
  <w:style w:type="character" w:customStyle="1" w:styleId="ListLabel75">
    <w:name w:val="ListLabel 75"/>
    <w:qFormat/>
    <w:rsid w:val="00004D2D"/>
    <w:rPr>
      <w:rFonts w:cs="Times New Roman"/>
    </w:rPr>
  </w:style>
  <w:style w:type="character" w:customStyle="1" w:styleId="ListLabel76">
    <w:name w:val="ListLabel 76"/>
    <w:qFormat/>
    <w:rsid w:val="00004D2D"/>
    <w:rPr>
      <w:rFonts w:cs="Times New Roman"/>
    </w:rPr>
  </w:style>
  <w:style w:type="character" w:customStyle="1" w:styleId="ListLabel77">
    <w:name w:val="ListLabel 77"/>
    <w:qFormat/>
    <w:rsid w:val="00004D2D"/>
    <w:rPr>
      <w:rFonts w:cs="Times New Roman"/>
    </w:rPr>
  </w:style>
  <w:style w:type="character" w:customStyle="1" w:styleId="ListLabel78">
    <w:name w:val="ListLabel 78"/>
    <w:qFormat/>
    <w:rsid w:val="00004D2D"/>
    <w:rPr>
      <w:rFonts w:cs="Times New Roman"/>
    </w:rPr>
  </w:style>
  <w:style w:type="character" w:customStyle="1" w:styleId="ListLabel79">
    <w:name w:val="ListLabel 79"/>
    <w:qFormat/>
    <w:rsid w:val="00004D2D"/>
    <w:rPr>
      <w:rFonts w:cs="Times New Roman"/>
    </w:rPr>
  </w:style>
  <w:style w:type="character" w:customStyle="1" w:styleId="ListLabel80">
    <w:name w:val="ListLabel 80"/>
    <w:qFormat/>
    <w:rsid w:val="00004D2D"/>
    <w:rPr>
      <w:rFonts w:cs="Times New Roman"/>
    </w:rPr>
  </w:style>
  <w:style w:type="character" w:customStyle="1" w:styleId="ListLabel81">
    <w:name w:val="ListLabel 81"/>
    <w:qFormat/>
    <w:rsid w:val="00004D2D"/>
    <w:rPr>
      <w:rFonts w:cs="Times New Roman"/>
    </w:rPr>
  </w:style>
  <w:style w:type="character" w:customStyle="1" w:styleId="ListLabel82">
    <w:name w:val="ListLabel 82"/>
    <w:qFormat/>
    <w:rsid w:val="00004D2D"/>
    <w:rPr>
      <w:rFonts w:cs="Times New Roman"/>
    </w:rPr>
  </w:style>
  <w:style w:type="character" w:customStyle="1" w:styleId="ListLabel83">
    <w:name w:val="ListLabel 83"/>
    <w:qFormat/>
    <w:rsid w:val="00004D2D"/>
    <w:rPr>
      <w:rFonts w:cs="Times New Roman"/>
    </w:rPr>
  </w:style>
  <w:style w:type="character" w:customStyle="1" w:styleId="ListLabel84">
    <w:name w:val="ListLabel 84"/>
    <w:qFormat/>
    <w:rsid w:val="00004D2D"/>
    <w:rPr>
      <w:color w:val="auto"/>
      <w:sz w:val="28"/>
    </w:rPr>
  </w:style>
  <w:style w:type="character" w:customStyle="1" w:styleId="ListLabel85">
    <w:name w:val="ListLabel 85"/>
    <w:qFormat/>
    <w:rsid w:val="00004D2D"/>
    <w:rPr>
      <w:kern w:val="2"/>
      <w:sz w:val="28"/>
      <w:szCs w:val="28"/>
    </w:rPr>
  </w:style>
  <w:style w:type="character" w:customStyle="1" w:styleId="ListLabel86">
    <w:name w:val="ListLabel 86"/>
    <w:qFormat/>
    <w:rsid w:val="00004D2D"/>
    <w:rPr>
      <w:kern w:val="2"/>
      <w:sz w:val="28"/>
      <w:szCs w:val="28"/>
    </w:rPr>
  </w:style>
  <w:style w:type="character" w:customStyle="1" w:styleId="ListLabel87">
    <w:name w:val="ListLabel 87"/>
    <w:qFormat/>
    <w:rsid w:val="00004D2D"/>
    <w:rPr>
      <w:szCs w:val="28"/>
    </w:rPr>
  </w:style>
  <w:style w:type="character" w:customStyle="1" w:styleId="ListLabel88">
    <w:name w:val="ListLabel 88"/>
    <w:qFormat/>
    <w:rsid w:val="00004D2D"/>
    <w:rPr>
      <w:szCs w:val="28"/>
      <w:lang w:val="en-US"/>
    </w:rPr>
  </w:style>
  <w:style w:type="character" w:customStyle="1" w:styleId="ListLabel89">
    <w:name w:val="ListLabel 89"/>
    <w:qFormat/>
    <w:rsid w:val="00004D2D"/>
  </w:style>
  <w:style w:type="character" w:customStyle="1" w:styleId="ListLabel90">
    <w:name w:val="ListLabel 90"/>
    <w:qFormat/>
    <w:rsid w:val="00004D2D"/>
    <w:rPr>
      <w:lang w:val="en-US"/>
    </w:rPr>
  </w:style>
  <w:style w:type="character" w:customStyle="1" w:styleId="ListLabel91">
    <w:name w:val="ListLabel 91"/>
    <w:qFormat/>
    <w:rsid w:val="00004D2D"/>
    <w:rPr>
      <w:i/>
    </w:rPr>
  </w:style>
  <w:style w:type="character" w:customStyle="1" w:styleId="ListLabel92">
    <w:name w:val="ListLabel 92"/>
    <w:qFormat/>
    <w:rsid w:val="00004D2D"/>
    <w:rPr>
      <w:sz w:val="28"/>
      <w:szCs w:val="28"/>
    </w:rPr>
  </w:style>
  <w:style w:type="character" w:customStyle="1" w:styleId="ListLabel93">
    <w:name w:val="ListLabel 93"/>
    <w:qFormat/>
    <w:rsid w:val="00004D2D"/>
    <w:rPr>
      <w:rFonts w:cs="Arial"/>
      <w:sz w:val="28"/>
      <w:szCs w:val="28"/>
    </w:rPr>
  </w:style>
  <w:style w:type="character" w:customStyle="1" w:styleId="ListLabel94">
    <w:name w:val="ListLabel 94"/>
    <w:qFormat/>
    <w:rsid w:val="00004D2D"/>
    <w:rPr>
      <w:sz w:val="28"/>
      <w:szCs w:val="28"/>
    </w:rPr>
  </w:style>
  <w:style w:type="character" w:customStyle="1" w:styleId="ListLabel95">
    <w:name w:val="ListLabel 95"/>
    <w:qFormat/>
    <w:rsid w:val="00004D2D"/>
    <w:rPr>
      <w:sz w:val="28"/>
      <w:szCs w:val="28"/>
      <w:lang w:val="en-US"/>
    </w:rPr>
  </w:style>
  <w:style w:type="character" w:customStyle="1" w:styleId="ListLabel96">
    <w:name w:val="ListLabel 96"/>
    <w:qFormat/>
    <w:rsid w:val="00004D2D"/>
    <w:rPr>
      <w:sz w:val="28"/>
      <w:szCs w:val="28"/>
      <w:lang w:val="en-US"/>
    </w:rPr>
  </w:style>
  <w:style w:type="character" w:customStyle="1" w:styleId="ListLabel97">
    <w:name w:val="ListLabel 97"/>
    <w:qFormat/>
    <w:rsid w:val="00004D2D"/>
    <w:rPr>
      <w:sz w:val="28"/>
      <w:szCs w:val="28"/>
    </w:rPr>
  </w:style>
  <w:style w:type="character" w:customStyle="1" w:styleId="ListLabel98">
    <w:name w:val="ListLabel 98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99">
    <w:name w:val="ListLabel 99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ae">
    <w:name w:val="Символ нумерации"/>
    <w:qFormat/>
    <w:rsid w:val="00004D2D"/>
    <w:rPr>
      <w:i w:val="0"/>
      <w:iCs w:val="0"/>
    </w:rPr>
  </w:style>
  <w:style w:type="character" w:customStyle="1" w:styleId="ListLabel100">
    <w:name w:val="ListLabel 100"/>
    <w:qFormat/>
    <w:rsid w:val="00004D2D"/>
    <w:rPr>
      <w:rFonts w:cs="Times New Roman"/>
    </w:rPr>
  </w:style>
  <w:style w:type="character" w:customStyle="1" w:styleId="ListLabel101">
    <w:name w:val="ListLabel 101"/>
    <w:qFormat/>
    <w:rsid w:val="00004D2D"/>
    <w:rPr>
      <w:rFonts w:cs="Times New Roman"/>
    </w:rPr>
  </w:style>
  <w:style w:type="character" w:customStyle="1" w:styleId="ListLabel102">
    <w:name w:val="ListLabel 102"/>
    <w:qFormat/>
    <w:rsid w:val="00004D2D"/>
    <w:rPr>
      <w:rFonts w:cs="Times New Roman"/>
    </w:rPr>
  </w:style>
  <w:style w:type="character" w:customStyle="1" w:styleId="ListLabel103">
    <w:name w:val="ListLabel 103"/>
    <w:qFormat/>
    <w:rsid w:val="00004D2D"/>
    <w:rPr>
      <w:rFonts w:cs="Times New Roman"/>
    </w:rPr>
  </w:style>
  <w:style w:type="character" w:customStyle="1" w:styleId="ListLabel104">
    <w:name w:val="ListLabel 104"/>
    <w:qFormat/>
    <w:rsid w:val="00004D2D"/>
    <w:rPr>
      <w:rFonts w:cs="Times New Roman"/>
    </w:rPr>
  </w:style>
  <w:style w:type="character" w:customStyle="1" w:styleId="ListLabel105">
    <w:name w:val="ListLabel 105"/>
    <w:qFormat/>
    <w:rsid w:val="00004D2D"/>
    <w:rPr>
      <w:rFonts w:cs="Times New Roman"/>
    </w:rPr>
  </w:style>
  <w:style w:type="character" w:customStyle="1" w:styleId="ListLabel106">
    <w:name w:val="ListLabel 106"/>
    <w:qFormat/>
    <w:rsid w:val="00004D2D"/>
    <w:rPr>
      <w:rFonts w:cs="Times New Roman"/>
    </w:rPr>
  </w:style>
  <w:style w:type="character" w:customStyle="1" w:styleId="ListLabel107">
    <w:name w:val="ListLabel 107"/>
    <w:qFormat/>
    <w:rsid w:val="00004D2D"/>
    <w:rPr>
      <w:rFonts w:cs="Times New Roman"/>
    </w:rPr>
  </w:style>
  <w:style w:type="character" w:customStyle="1" w:styleId="ListLabel108">
    <w:name w:val="ListLabel 108"/>
    <w:qFormat/>
    <w:rsid w:val="00004D2D"/>
    <w:rPr>
      <w:rFonts w:cs="Times New Roman"/>
    </w:rPr>
  </w:style>
  <w:style w:type="character" w:customStyle="1" w:styleId="ListLabel109">
    <w:name w:val="ListLabel 109"/>
    <w:qFormat/>
    <w:rsid w:val="00004D2D"/>
    <w:rPr>
      <w:color w:val="auto"/>
      <w:sz w:val="28"/>
    </w:rPr>
  </w:style>
  <w:style w:type="character" w:customStyle="1" w:styleId="ListLabel110">
    <w:name w:val="ListLabel 110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11">
    <w:name w:val="ListLabel 111"/>
    <w:qFormat/>
    <w:rsid w:val="00004D2D"/>
    <w:rPr>
      <w:i w:val="0"/>
      <w:iCs w:val="0"/>
    </w:rPr>
  </w:style>
  <w:style w:type="character" w:customStyle="1" w:styleId="ListLabel112">
    <w:name w:val="ListLabel 112"/>
    <w:qFormat/>
    <w:rsid w:val="00004D2D"/>
    <w:rPr>
      <w:i w:val="0"/>
      <w:iCs w:val="0"/>
    </w:rPr>
  </w:style>
  <w:style w:type="character" w:customStyle="1" w:styleId="ListLabel113">
    <w:name w:val="ListLabel 113"/>
    <w:qFormat/>
    <w:rsid w:val="00004D2D"/>
    <w:rPr>
      <w:i w:val="0"/>
      <w:iCs w:val="0"/>
    </w:rPr>
  </w:style>
  <w:style w:type="character" w:customStyle="1" w:styleId="ListLabel114">
    <w:name w:val="ListLabel 114"/>
    <w:qFormat/>
    <w:rsid w:val="00004D2D"/>
    <w:rPr>
      <w:i w:val="0"/>
      <w:iCs w:val="0"/>
    </w:rPr>
  </w:style>
  <w:style w:type="character" w:customStyle="1" w:styleId="ListLabel115">
    <w:name w:val="ListLabel 115"/>
    <w:qFormat/>
    <w:rsid w:val="00004D2D"/>
    <w:rPr>
      <w:i w:val="0"/>
      <w:iCs w:val="0"/>
    </w:rPr>
  </w:style>
  <w:style w:type="character" w:customStyle="1" w:styleId="ListLabel116">
    <w:name w:val="ListLabel 116"/>
    <w:qFormat/>
    <w:rsid w:val="00004D2D"/>
    <w:rPr>
      <w:i w:val="0"/>
      <w:iCs w:val="0"/>
    </w:rPr>
  </w:style>
  <w:style w:type="character" w:customStyle="1" w:styleId="ListLabel117">
    <w:name w:val="ListLabel 117"/>
    <w:qFormat/>
    <w:rsid w:val="00004D2D"/>
    <w:rPr>
      <w:i w:val="0"/>
      <w:iCs w:val="0"/>
    </w:rPr>
  </w:style>
  <w:style w:type="character" w:customStyle="1" w:styleId="ListLabel118">
    <w:name w:val="ListLabel 118"/>
    <w:qFormat/>
    <w:rsid w:val="00004D2D"/>
    <w:rPr>
      <w:i w:val="0"/>
      <w:iCs w:val="0"/>
    </w:rPr>
  </w:style>
  <w:style w:type="character" w:customStyle="1" w:styleId="ListLabel119">
    <w:name w:val="ListLabel 119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20">
    <w:name w:val="ListLabel 120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21">
    <w:name w:val="ListLabel 121"/>
    <w:qFormat/>
    <w:rsid w:val="00004D2D"/>
    <w:rPr>
      <w:kern w:val="2"/>
      <w:sz w:val="28"/>
      <w:szCs w:val="28"/>
    </w:rPr>
  </w:style>
  <w:style w:type="character" w:customStyle="1" w:styleId="ListLabel122">
    <w:name w:val="ListLabel 122"/>
    <w:qFormat/>
    <w:rsid w:val="00004D2D"/>
    <w:rPr>
      <w:kern w:val="2"/>
      <w:sz w:val="28"/>
      <w:szCs w:val="28"/>
    </w:rPr>
  </w:style>
  <w:style w:type="character" w:customStyle="1" w:styleId="ListLabel123">
    <w:name w:val="ListLabel 123"/>
    <w:qFormat/>
    <w:rsid w:val="00004D2D"/>
  </w:style>
  <w:style w:type="character" w:customStyle="1" w:styleId="ListLabel124">
    <w:name w:val="ListLabel 124"/>
    <w:qFormat/>
    <w:rsid w:val="00004D2D"/>
    <w:rPr>
      <w:lang w:val="en-US"/>
    </w:rPr>
  </w:style>
  <w:style w:type="character" w:customStyle="1" w:styleId="ListLabel125">
    <w:name w:val="ListLabel 125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26">
    <w:name w:val="ListLabel 126"/>
    <w:qFormat/>
    <w:rsid w:val="00004D2D"/>
    <w:rPr>
      <w:sz w:val="28"/>
      <w:szCs w:val="28"/>
    </w:rPr>
  </w:style>
  <w:style w:type="character" w:customStyle="1" w:styleId="ListLabel127">
    <w:name w:val="ListLabel 127"/>
    <w:qFormat/>
    <w:rsid w:val="00004D2D"/>
    <w:rPr>
      <w:color w:val="000000"/>
      <w:sz w:val="28"/>
      <w:szCs w:val="28"/>
      <w:u w:val="none"/>
    </w:rPr>
  </w:style>
  <w:style w:type="character" w:customStyle="1" w:styleId="ListLabel128">
    <w:name w:val="ListLabel 128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129">
    <w:name w:val="ListLabel 129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130">
    <w:name w:val="ListLabel 130"/>
    <w:qFormat/>
    <w:rsid w:val="00004D2D"/>
    <w:rPr>
      <w:rFonts w:cs="Times New Roman"/>
    </w:rPr>
  </w:style>
  <w:style w:type="character" w:customStyle="1" w:styleId="ListLabel131">
    <w:name w:val="ListLabel 131"/>
    <w:qFormat/>
    <w:rsid w:val="00004D2D"/>
    <w:rPr>
      <w:rFonts w:cs="Times New Roman"/>
    </w:rPr>
  </w:style>
  <w:style w:type="character" w:customStyle="1" w:styleId="ListLabel132">
    <w:name w:val="ListLabel 132"/>
    <w:qFormat/>
    <w:rsid w:val="00004D2D"/>
    <w:rPr>
      <w:rFonts w:cs="Times New Roman"/>
    </w:rPr>
  </w:style>
  <w:style w:type="character" w:customStyle="1" w:styleId="ListLabel133">
    <w:name w:val="ListLabel 133"/>
    <w:qFormat/>
    <w:rsid w:val="00004D2D"/>
    <w:rPr>
      <w:rFonts w:cs="Times New Roman"/>
    </w:rPr>
  </w:style>
  <w:style w:type="character" w:customStyle="1" w:styleId="ListLabel134">
    <w:name w:val="ListLabel 134"/>
    <w:qFormat/>
    <w:rsid w:val="00004D2D"/>
    <w:rPr>
      <w:rFonts w:cs="Times New Roman"/>
    </w:rPr>
  </w:style>
  <w:style w:type="character" w:customStyle="1" w:styleId="ListLabel135">
    <w:name w:val="ListLabel 135"/>
    <w:qFormat/>
    <w:rsid w:val="00004D2D"/>
    <w:rPr>
      <w:rFonts w:cs="Times New Roman"/>
    </w:rPr>
  </w:style>
  <w:style w:type="character" w:customStyle="1" w:styleId="ListLabel136">
    <w:name w:val="ListLabel 136"/>
    <w:qFormat/>
    <w:rsid w:val="00004D2D"/>
    <w:rPr>
      <w:rFonts w:cs="Times New Roman"/>
    </w:rPr>
  </w:style>
  <w:style w:type="character" w:customStyle="1" w:styleId="ListLabel137">
    <w:name w:val="ListLabel 137"/>
    <w:qFormat/>
    <w:rsid w:val="00004D2D"/>
    <w:rPr>
      <w:rFonts w:cs="Times New Roman"/>
    </w:rPr>
  </w:style>
  <w:style w:type="character" w:customStyle="1" w:styleId="ListLabel138">
    <w:name w:val="ListLabel 138"/>
    <w:qFormat/>
    <w:rsid w:val="00004D2D"/>
    <w:rPr>
      <w:rFonts w:cs="Times New Roman"/>
    </w:rPr>
  </w:style>
  <w:style w:type="character" w:customStyle="1" w:styleId="ListLabel139">
    <w:name w:val="ListLabel 139"/>
    <w:qFormat/>
    <w:rsid w:val="00004D2D"/>
    <w:rPr>
      <w:color w:val="auto"/>
      <w:sz w:val="28"/>
    </w:rPr>
  </w:style>
  <w:style w:type="character" w:customStyle="1" w:styleId="ListLabel140">
    <w:name w:val="ListLabel 140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41">
    <w:name w:val="ListLabel 141"/>
    <w:qFormat/>
    <w:rsid w:val="00004D2D"/>
    <w:rPr>
      <w:i w:val="0"/>
      <w:iCs w:val="0"/>
    </w:rPr>
  </w:style>
  <w:style w:type="character" w:customStyle="1" w:styleId="ListLabel142">
    <w:name w:val="ListLabel 142"/>
    <w:qFormat/>
    <w:rsid w:val="00004D2D"/>
    <w:rPr>
      <w:i w:val="0"/>
      <w:iCs w:val="0"/>
    </w:rPr>
  </w:style>
  <w:style w:type="character" w:customStyle="1" w:styleId="ListLabel143">
    <w:name w:val="ListLabel 143"/>
    <w:qFormat/>
    <w:rsid w:val="00004D2D"/>
    <w:rPr>
      <w:i w:val="0"/>
      <w:iCs w:val="0"/>
    </w:rPr>
  </w:style>
  <w:style w:type="character" w:customStyle="1" w:styleId="ListLabel144">
    <w:name w:val="ListLabel 144"/>
    <w:qFormat/>
    <w:rsid w:val="00004D2D"/>
    <w:rPr>
      <w:i w:val="0"/>
      <w:iCs w:val="0"/>
    </w:rPr>
  </w:style>
  <w:style w:type="character" w:customStyle="1" w:styleId="ListLabel145">
    <w:name w:val="ListLabel 145"/>
    <w:qFormat/>
    <w:rsid w:val="00004D2D"/>
    <w:rPr>
      <w:i w:val="0"/>
      <w:iCs w:val="0"/>
    </w:rPr>
  </w:style>
  <w:style w:type="character" w:customStyle="1" w:styleId="ListLabel146">
    <w:name w:val="ListLabel 146"/>
    <w:qFormat/>
    <w:rsid w:val="00004D2D"/>
    <w:rPr>
      <w:i w:val="0"/>
      <w:iCs w:val="0"/>
    </w:rPr>
  </w:style>
  <w:style w:type="character" w:customStyle="1" w:styleId="ListLabel147">
    <w:name w:val="ListLabel 147"/>
    <w:qFormat/>
    <w:rsid w:val="00004D2D"/>
    <w:rPr>
      <w:i w:val="0"/>
      <w:iCs w:val="0"/>
    </w:rPr>
  </w:style>
  <w:style w:type="character" w:customStyle="1" w:styleId="ListLabel148">
    <w:name w:val="ListLabel 148"/>
    <w:qFormat/>
    <w:rsid w:val="00004D2D"/>
    <w:rPr>
      <w:i w:val="0"/>
      <w:iCs w:val="0"/>
    </w:rPr>
  </w:style>
  <w:style w:type="character" w:customStyle="1" w:styleId="ListLabel149">
    <w:name w:val="ListLabel 149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50">
    <w:name w:val="ListLabel 150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51">
    <w:name w:val="ListLabel 151"/>
    <w:qFormat/>
    <w:rsid w:val="00004D2D"/>
    <w:rPr>
      <w:kern w:val="2"/>
      <w:sz w:val="28"/>
      <w:szCs w:val="28"/>
    </w:rPr>
  </w:style>
  <w:style w:type="character" w:customStyle="1" w:styleId="ListLabel152">
    <w:name w:val="ListLabel 152"/>
    <w:qFormat/>
    <w:rsid w:val="00004D2D"/>
    <w:rPr>
      <w:kern w:val="2"/>
      <w:sz w:val="28"/>
      <w:szCs w:val="28"/>
    </w:rPr>
  </w:style>
  <w:style w:type="character" w:customStyle="1" w:styleId="ListLabel153">
    <w:name w:val="ListLabel 153"/>
    <w:qFormat/>
    <w:rsid w:val="00004D2D"/>
  </w:style>
  <w:style w:type="character" w:customStyle="1" w:styleId="ListLabel154">
    <w:name w:val="ListLabel 154"/>
    <w:qFormat/>
    <w:rsid w:val="00004D2D"/>
    <w:rPr>
      <w:lang w:val="en-US"/>
    </w:rPr>
  </w:style>
  <w:style w:type="character" w:customStyle="1" w:styleId="ListLabel155">
    <w:name w:val="ListLabel 155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56">
    <w:name w:val="ListLabel 156"/>
    <w:qFormat/>
    <w:rsid w:val="00004D2D"/>
    <w:rPr>
      <w:sz w:val="28"/>
      <w:szCs w:val="28"/>
    </w:rPr>
  </w:style>
  <w:style w:type="character" w:customStyle="1" w:styleId="ListLabel157">
    <w:name w:val="ListLabel 157"/>
    <w:qFormat/>
    <w:rsid w:val="00004D2D"/>
    <w:rPr>
      <w:color w:val="000000"/>
      <w:sz w:val="28"/>
      <w:szCs w:val="28"/>
      <w:u w:val="none"/>
    </w:rPr>
  </w:style>
  <w:style w:type="character" w:customStyle="1" w:styleId="ListLabel158">
    <w:name w:val="ListLabel 158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159">
    <w:name w:val="ListLabel 159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160">
    <w:name w:val="ListLabel 160"/>
    <w:qFormat/>
    <w:rsid w:val="00004D2D"/>
    <w:rPr>
      <w:rFonts w:cs="Times New Roman"/>
    </w:rPr>
  </w:style>
  <w:style w:type="character" w:customStyle="1" w:styleId="ListLabel161">
    <w:name w:val="ListLabel 161"/>
    <w:qFormat/>
    <w:rsid w:val="00004D2D"/>
    <w:rPr>
      <w:rFonts w:cs="Times New Roman"/>
    </w:rPr>
  </w:style>
  <w:style w:type="character" w:customStyle="1" w:styleId="ListLabel162">
    <w:name w:val="ListLabel 162"/>
    <w:qFormat/>
    <w:rsid w:val="00004D2D"/>
    <w:rPr>
      <w:rFonts w:cs="Times New Roman"/>
    </w:rPr>
  </w:style>
  <w:style w:type="character" w:customStyle="1" w:styleId="ListLabel163">
    <w:name w:val="ListLabel 163"/>
    <w:qFormat/>
    <w:rsid w:val="00004D2D"/>
    <w:rPr>
      <w:rFonts w:cs="Times New Roman"/>
    </w:rPr>
  </w:style>
  <w:style w:type="character" w:customStyle="1" w:styleId="ListLabel164">
    <w:name w:val="ListLabel 164"/>
    <w:qFormat/>
    <w:rsid w:val="00004D2D"/>
    <w:rPr>
      <w:rFonts w:cs="Times New Roman"/>
    </w:rPr>
  </w:style>
  <w:style w:type="character" w:customStyle="1" w:styleId="ListLabel165">
    <w:name w:val="ListLabel 165"/>
    <w:qFormat/>
    <w:rsid w:val="00004D2D"/>
    <w:rPr>
      <w:rFonts w:cs="Times New Roman"/>
    </w:rPr>
  </w:style>
  <w:style w:type="character" w:customStyle="1" w:styleId="ListLabel166">
    <w:name w:val="ListLabel 166"/>
    <w:qFormat/>
    <w:rsid w:val="00004D2D"/>
    <w:rPr>
      <w:rFonts w:cs="Times New Roman"/>
    </w:rPr>
  </w:style>
  <w:style w:type="character" w:customStyle="1" w:styleId="ListLabel167">
    <w:name w:val="ListLabel 167"/>
    <w:qFormat/>
    <w:rsid w:val="00004D2D"/>
    <w:rPr>
      <w:rFonts w:cs="Times New Roman"/>
    </w:rPr>
  </w:style>
  <w:style w:type="character" w:customStyle="1" w:styleId="ListLabel168">
    <w:name w:val="ListLabel 168"/>
    <w:qFormat/>
    <w:rsid w:val="00004D2D"/>
    <w:rPr>
      <w:rFonts w:cs="Times New Roman"/>
    </w:rPr>
  </w:style>
  <w:style w:type="character" w:customStyle="1" w:styleId="ListLabel169">
    <w:name w:val="ListLabel 169"/>
    <w:qFormat/>
    <w:rsid w:val="00004D2D"/>
    <w:rPr>
      <w:color w:val="auto"/>
      <w:sz w:val="28"/>
    </w:rPr>
  </w:style>
  <w:style w:type="character" w:customStyle="1" w:styleId="ListLabel170">
    <w:name w:val="ListLabel 170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71">
    <w:name w:val="ListLabel 171"/>
    <w:qFormat/>
    <w:rsid w:val="00004D2D"/>
    <w:rPr>
      <w:i w:val="0"/>
      <w:iCs w:val="0"/>
    </w:rPr>
  </w:style>
  <w:style w:type="character" w:customStyle="1" w:styleId="ListLabel172">
    <w:name w:val="ListLabel 172"/>
    <w:qFormat/>
    <w:rsid w:val="00004D2D"/>
    <w:rPr>
      <w:i w:val="0"/>
      <w:iCs w:val="0"/>
    </w:rPr>
  </w:style>
  <w:style w:type="character" w:customStyle="1" w:styleId="ListLabel173">
    <w:name w:val="ListLabel 173"/>
    <w:qFormat/>
    <w:rsid w:val="00004D2D"/>
    <w:rPr>
      <w:i w:val="0"/>
      <w:iCs w:val="0"/>
    </w:rPr>
  </w:style>
  <w:style w:type="character" w:customStyle="1" w:styleId="ListLabel174">
    <w:name w:val="ListLabel 174"/>
    <w:qFormat/>
    <w:rsid w:val="00004D2D"/>
    <w:rPr>
      <w:i w:val="0"/>
      <w:iCs w:val="0"/>
    </w:rPr>
  </w:style>
  <w:style w:type="character" w:customStyle="1" w:styleId="ListLabel175">
    <w:name w:val="ListLabel 175"/>
    <w:qFormat/>
    <w:rsid w:val="00004D2D"/>
    <w:rPr>
      <w:i w:val="0"/>
      <w:iCs w:val="0"/>
    </w:rPr>
  </w:style>
  <w:style w:type="character" w:customStyle="1" w:styleId="ListLabel176">
    <w:name w:val="ListLabel 176"/>
    <w:qFormat/>
    <w:rsid w:val="00004D2D"/>
    <w:rPr>
      <w:i w:val="0"/>
      <w:iCs w:val="0"/>
    </w:rPr>
  </w:style>
  <w:style w:type="character" w:customStyle="1" w:styleId="ListLabel177">
    <w:name w:val="ListLabel 177"/>
    <w:qFormat/>
    <w:rsid w:val="00004D2D"/>
    <w:rPr>
      <w:i w:val="0"/>
      <w:iCs w:val="0"/>
    </w:rPr>
  </w:style>
  <w:style w:type="character" w:customStyle="1" w:styleId="ListLabel178">
    <w:name w:val="ListLabel 178"/>
    <w:qFormat/>
    <w:rsid w:val="00004D2D"/>
    <w:rPr>
      <w:i w:val="0"/>
      <w:iCs w:val="0"/>
    </w:rPr>
  </w:style>
  <w:style w:type="character" w:customStyle="1" w:styleId="ListLabel179">
    <w:name w:val="ListLabel 179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80">
    <w:name w:val="ListLabel 180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81">
    <w:name w:val="ListLabel 181"/>
    <w:qFormat/>
    <w:rsid w:val="00004D2D"/>
  </w:style>
  <w:style w:type="character" w:customStyle="1" w:styleId="ListLabel182">
    <w:name w:val="ListLabel 182"/>
    <w:qFormat/>
    <w:rsid w:val="00004D2D"/>
    <w:rPr>
      <w:lang w:val="en-US"/>
    </w:rPr>
  </w:style>
  <w:style w:type="character" w:customStyle="1" w:styleId="ListLabel183">
    <w:name w:val="ListLabel 183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84">
    <w:name w:val="ListLabel 184"/>
    <w:qFormat/>
    <w:rsid w:val="00004D2D"/>
    <w:rPr>
      <w:sz w:val="28"/>
      <w:szCs w:val="28"/>
    </w:rPr>
  </w:style>
  <w:style w:type="character" w:customStyle="1" w:styleId="ListLabel185">
    <w:name w:val="ListLabel 185"/>
    <w:qFormat/>
    <w:rsid w:val="00004D2D"/>
    <w:rPr>
      <w:color w:val="000000"/>
      <w:sz w:val="28"/>
      <w:szCs w:val="28"/>
      <w:u w:val="none"/>
    </w:rPr>
  </w:style>
  <w:style w:type="character" w:customStyle="1" w:styleId="ListLabel186">
    <w:name w:val="ListLabel 186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187">
    <w:name w:val="ListLabel 187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188">
    <w:name w:val="ListLabel 188"/>
    <w:qFormat/>
    <w:rsid w:val="00004D2D"/>
    <w:rPr>
      <w:rFonts w:cs="Times New Roman"/>
    </w:rPr>
  </w:style>
  <w:style w:type="character" w:customStyle="1" w:styleId="ListLabel189">
    <w:name w:val="ListLabel 189"/>
    <w:qFormat/>
    <w:rsid w:val="00004D2D"/>
    <w:rPr>
      <w:rFonts w:cs="Times New Roman"/>
    </w:rPr>
  </w:style>
  <w:style w:type="character" w:customStyle="1" w:styleId="ListLabel190">
    <w:name w:val="ListLabel 190"/>
    <w:qFormat/>
    <w:rsid w:val="00004D2D"/>
    <w:rPr>
      <w:rFonts w:cs="Times New Roman"/>
    </w:rPr>
  </w:style>
  <w:style w:type="character" w:customStyle="1" w:styleId="ListLabel191">
    <w:name w:val="ListLabel 191"/>
    <w:qFormat/>
    <w:rsid w:val="00004D2D"/>
    <w:rPr>
      <w:rFonts w:cs="Times New Roman"/>
    </w:rPr>
  </w:style>
  <w:style w:type="character" w:customStyle="1" w:styleId="ListLabel192">
    <w:name w:val="ListLabel 192"/>
    <w:qFormat/>
    <w:rsid w:val="00004D2D"/>
    <w:rPr>
      <w:rFonts w:cs="Times New Roman"/>
    </w:rPr>
  </w:style>
  <w:style w:type="character" w:customStyle="1" w:styleId="ListLabel193">
    <w:name w:val="ListLabel 193"/>
    <w:qFormat/>
    <w:rsid w:val="00004D2D"/>
    <w:rPr>
      <w:rFonts w:cs="Times New Roman"/>
    </w:rPr>
  </w:style>
  <w:style w:type="character" w:customStyle="1" w:styleId="ListLabel194">
    <w:name w:val="ListLabel 194"/>
    <w:qFormat/>
    <w:rsid w:val="00004D2D"/>
    <w:rPr>
      <w:rFonts w:cs="Times New Roman"/>
    </w:rPr>
  </w:style>
  <w:style w:type="character" w:customStyle="1" w:styleId="ListLabel195">
    <w:name w:val="ListLabel 195"/>
    <w:qFormat/>
    <w:rsid w:val="00004D2D"/>
    <w:rPr>
      <w:rFonts w:cs="Times New Roman"/>
    </w:rPr>
  </w:style>
  <w:style w:type="character" w:customStyle="1" w:styleId="ListLabel196">
    <w:name w:val="ListLabel 196"/>
    <w:qFormat/>
    <w:rsid w:val="00004D2D"/>
    <w:rPr>
      <w:rFonts w:cs="Times New Roman"/>
    </w:rPr>
  </w:style>
  <w:style w:type="character" w:customStyle="1" w:styleId="ListLabel197">
    <w:name w:val="ListLabel 197"/>
    <w:qFormat/>
    <w:rsid w:val="00004D2D"/>
    <w:rPr>
      <w:color w:val="auto"/>
      <w:sz w:val="28"/>
    </w:rPr>
  </w:style>
  <w:style w:type="character" w:customStyle="1" w:styleId="ListLabel198">
    <w:name w:val="ListLabel 198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99">
    <w:name w:val="ListLabel 199"/>
    <w:qFormat/>
    <w:rsid w:val="00004D2D"/>
    <w:rPr>
      <w:i w:val="0"/>
      <w:iCs w:val="0"/>
    </w:rPr>
  </w:style>
  <w:style w:type="character" w:customStyle="1" w:styleId="ListLabel200">
    <w:name w:val="ListLabel 200"/>
    <w:qFormat/>
    <w:rsid w:val="00004D2D"/>
    <w:rPr>
      <w:i w:val="0"/>
      <w:iCs w:val="0"/>
    </w:rPr>
  </w:style>
  <w:style w:type="character" w:customStyle="1" w:styleId="ListLabel201">
    <w:name w:val="ListLabel 201"/>
    <w:qFormat/>
    <w:rsid w:val="00004D2D"/>
    <w:rPr>
      <w:i w:val="0"/>
      <w:iCs w:val="0"/>
    </w:rPr>
  </w:style>
  <w:style w:type="character" w:customStyle="1" w:styleId="ListLabel202">
    <w:name w:val="ListLabel 202"/>
    <w:qFormat/>
    <w:rsid w:val="00004D2D"/>
    <w:rPr>
      <w:i w:val="0"/>
      <w:iCs w:val="0"/>
    </w:rPr>
  </w:style>
  <w:style w:type="character" w:customStyle="1" w:styleId="ListLabel203">
    <w:name w:val="ListLabel 203"/>
    <w:qFormat/>
    <w:rsid w:val="00004D2D"/>
    <w:rPr>
      <w:i w:val="0"/>
      <w:iCs w:val="0"/>
    </w:rPr>
  </w:style>
  <w:style w:type="character" w:customStyle="1" w:styleId="ListLabel204">
    <w:name w:val="ListLabel 204"/>
    <w:qFormat/>
    <w:rsid w:val="00004D2D"/>
    <w:rPr>
      <w:i w:val="0"/>
      <w:iCs w:val="0"/>
    </w:rPr>
  </w:style>
  <w:style w:type="character" w:customStyle="1" w:styleId="ListLabel205">
    <w:name w:val="ListLabel 205"/>
    <w:qFormat/>
    <w:rsid w:val="00004D2D"/>
    <w:rPr>
      <w:i w:val="0"/>
      <w:iCs w:val="0"/>
    </w:rPr>
  </w:style>
  <w:style w:type="character" w:customStyle="1" w:styleId="ListLabel206">
    <w:name w:val="ListLabel 206"/>
    <w:qFormat/>
    <w:rsid w:val="00004D2D"/>
    <w:rPr>
      <w:i w:val="0"/>
      <w:iCs w:val="0"/>
    </w:rPr>
  </w:style>
  <w:style w:type="character" w:customStyle="1" w:styleId="ListLabel207">
    <w:name w:val="ListLabel 207"/>
    <w:qFormat/>
    <w:rsid w:val="00004D2D"/>
    <w:rPr>
      <w:rFonts w:ascii="Times New Roman" w:hAnsi="Times New Roman"/>
      <w:i w:val="0"/>
      <w:iCs w:val="0"/>
      <w:sz w:val="28"/>
    </w:rPr>
  </w:style>
  <w:style w:type="character" w:customStyle="1" w:styleId="ListLabel208">
    <w:name w:val="ListLabel 208"/>
    <w:qFormat/>
    <w:rsid w:val="00004D2D"/>
    <w:rPr>
      <w:i w:val="0"/>
      <w:iCs w:val="0"/>
    </w:rPr>
  </w:style>
  <w:style w:type="character" w:customStyle="1" w:styleId="ListLabel209">
    <w:name w:val="ListLabel 209"/>
    <w:qFormat/>
    <w:rsid w:val="00004D2D"/>
    <w:rPr>
      <w:i w:val="0"/>
      <w:iCs w:val="0"/>
    </w:rPr>
  </w:style>
  <w:style w:type="character" w:customStyle="1" w:styleId="ListLabel210">
    <w:name w:val="ListLabel 210"/>
    <w:qFormat/>
    <w:rsid w:val="00004D2D"/>
    <w:rPr>
      <w:i w:val="0"/>
      <w:iCs w:val="0"/>
    </w:rPr>
  </w:style>
  <w:style w:type="character" w:customStyle="1" w:styleId="ListLabel211">
    <w:name w:val="ListLabel 211"/>
    <w:qFormat/>
    <w:rsid w:val="00004D2D"/>
    <w:rPr>
      <w:i w:val="0"/>
      <w:iCs w:val="0"/>
    </w:rPr>
  </w:style>
  <w:style w:type="character" w:customStyle="1" w:styleId="ListLabel212">
    <w:name w:val="ListLabel 212"/>
    <w:qFormat/>
    <w:rsid w:val="00004D2D"/>
    <w:rPr>
      <w:i w:val="0"/>
      <w:iCs w:val="0"/>
    </w:rPr>
  </w:style>
  <w:style w:type="character" w:customStyle="1" w:styleId="ListLabel213">
    <w:name w:val="ListLabel 213"/>
    <w:qFormat/>
    <w:rsid w:val="00004D2D"/>
    <w:rPr>
      <w:i w:val="0"/>
      <w:iCs w:val="0"/>
    </w:rPr>
  </w:style>
  <w:style w:type="character" w:customStyle="1" w:styleId="ListLabel214">
    <w:name w:val="ListLabel 214"/>
    <w:qFormat/>
    <w:rsid w:val="00004D2D"/>
    <w:rPr>
      <w:i w:val="0"/>
      <w:iCs w:val="0"/>
    </w:rPr>
  </w:style>
  <w:style w:type="character" w:customStyle="1" w:styleId="ListLabel215">
    <w:name w:val="ListLabel 215"/>
    <w:qFormat/>
    <w:rsid w:val="00004D2D"/>
    <w:rPr>
      <w:i w:val="0"/>
      <w:iCs w:val="0"/>
    </w:rPr>
  </w:style>
  <w:style w:type="character" w:customStyle="1" w:styleId="ListLabel216">
    <w:name w:val="ListLabel 216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217">
    <w:name w:val="ListLabel 217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218">
    <w:name w:val="ListLabel 218"/>
    <w:qFormat/>
    <w:rsid w:val="00004D2D"/>
  </w:style>
  <w:style w:type="character" w:customStyle="1" w:styleId="ListLabel219">
    <w:name w:val="ListLabel 219"/>
    <w:qFormat/>
    <w:rsid w:val="00004D2D"/>
    <w:rPr>
      <w:lang w:val="en-US"/>
    </w:rPr>
  </w:style>
  <w:style w:type="character" w:customStyle="1" w:styleId="ListLabel220">
    <w:name w:val="ListLabel 220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221">
    <w:name w:val="ListLabel 221"/>
    <w:qFormat/>
    <w:rsid w:val="00004D2D"/>
    <w:rPr>
      <w:sz w:val="28"/>
      <w:szCs w:val="28"/>
    </w:rPr>
  </w:style>
  <w:style w:type="character" w:customStyle="1" w:styleId="ListLabel222">
    <w:name w:val="ListLabel 222"/>
    <w:qFormat/>
    <w:rsid w:val="00004D2D"/>
    <w:rPr>
      <w:color w:val="000000"/>
      <w:sz w:val="28"/>
      <w:szCs w:val="28"/>
      <w:u w:val="none"/>
    </w:rPr>
  </w:style>
  <w:style w:type="character" w:customStyle="1" w:styleId="ListLabel223">
    <w:name w:val="ListLabel 223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224">
    <w:name w:val="ListLabel 224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225">
    <w:name w:val="ListLabel 225"/>
    <w:qFormat/>
    <w:rsid w:val="00004D2D"/>
    <w:rPr>
      <w:rFonts w:cs="Times New Roman"/>
    </w:rPr>
  </w:style>
  <w:style w:type="character" w:customStyle="1" w:styleId="ListLabel226">
    <w:name w:val="ListLabel 226"/>
    <w:qFormat/>
    <w:rsid w:val="00004D2D"/>
    <w:rPr>
      <w:rFonts w:cs="Times New Roman"/>
    </w:rPr>
  </w:style>
  <w:style w:type="character" w:customStyle="1" w:styleId="ListLabel227">
    <w:name w:val="ListLabel 227"/>
    <w:qFormat/>
    <w:rsid w:val="00004D2D"/>
    <w:rPr>
      <w:rFonts w:cs="Times New Roman"/>
    </w:rPr>
  </w:style>
  <w:style w:type="character" w:customStyle="1" w:styleId="ListLabel228">
    <w:name w:val="ListLabel 228"/>
    <w:qFormat/>
    <w:rsid w:val="00004D2D"/>
    <w:rPr>
      <w:rFonts w:cs="Times New Roman"/>
    </w:rPr>
  </w:style>
  <w:style w:type="character" w:customStyle="1" w:styleId="ListLabel229">
    <w:name w:val="ListLabel 229"/>
    <w:qFormat/>
    <w:rsid w:val="00004D2D"/>
    <w:rPr>
      <w:rFonts w:cs="Times New Roman"/>
    </w:rPr>
  </w:style>
  <w:style w:type="character" w:customStyle="1" w:styleId="ListLabel230">
    <w:name w:val="ListLabel 230"/>
    <w:qFormat/>
    <w:rsid w:val="00004D2D"/>
    <w:rPr>
      <w:rFonts w:cs="Times New Roman"/>
    </w:rPr>
  </w:style>
  <w:style w:type="character" w:customStyle="1" w:styleId="ListLabel231">
    <w:name w:val="ListLabel 231"/>
    <w:qFormat/>
    <w:rsid w:val="00004D2D"/>
    <w:rPr>
      <w:rFonts w:cs="Times New Roman"/>
    </w:rPr>
  </w:style>
  <w:style w:type="character" w:customStyle="1" w:styleId="ListLabel232">
    <w:name w:val="ListLabel 232"/>
    <w:qFormat/>
    <w:rsid w:val="00004D2D"/>
    <w:rPr>
      <w:rFonts w:cs="Times New Roman"/>
    </w:rPr>
  </w:style>
  <w:style w:type="character" w:customStyle="1" w:styleId="ListLabel233">
    <w:name w:val="ListLabel 233"/>
    <w:qFormat/>
    <w:rsid w:val="00004D2D"/>
    <w:rPr>
      <w:rFonts w:cs="Times New Roman"/>
    </w:rPr>
  </w:style>
  <w:style w:type="character" w:customStyle="1" w:styleId="ListLabel234">
    <w:name w:val="ListLabel 234"/>
    <w:qFormat/>
    <w:rsid w:val="00004D2D"/>
    <w:rPr>
      <w:color w:val="auto"/>
      <w:sz w:val="28"/>
    </w:rPr>
  </w:style>
  <w:style w:type="character" w:customStyle="1" w:styleId="ListLabel235">
    <w:name w:val="ListLabel 235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236">
    <w:name w:val="ListLabel 236"/>
    <w:qFormat/>
    <w:rsid w:val="00004D2D"/>
    <w:rPr>
      <w:i w:val="0"/>
      <w:iCs w:val="0"/>
    </w:rPr>
  </w:style>
  <w:style w:type="character" w:customStyle="1" w:styleId="ListLabel237">
    <w:name w:val="ListLabel 237"/>
    <w:qFormat/>
    <w:rsid w:val="00004D2D"/>
    <w:rPr>
      <w:i w:val="0"/>
      <w:iCs w:val="0"/>
    </w:rPr>
  </w:style>
  <w:style w:type="character" w:customStyle="1" w:styleId="ListLabel238">
    <w:name w:val="ListLabel 238"/>
    <w:qFormat/>
    <w:rsid w:val="00004D2D"/>
    <w:rPr>
      <w:i w:val="0"/>
      <w:iCs w:val="0"/>
    </w:rPr>
  </w:style>
  <w:style w:type="character" w:customStyle="1" w:styleId="ListLabel239">
    <w:name w:val="ListLabel 239"/>
    <w:qFormat/>
    <w:rsid w:val="00004D2D"/>
    <w:rPr>
      <w:i w:val="0"/>
      <w:iCs w:val="0"/>
    </w:rPr>
  </w:style>
  <w:style w:type="character" w:customStyle="1" w:styleId="ListLabel240">
    <w:name w:val="ListLabel 240"/>
    <w:qFormat/>
    <w:rsid w:val="00004D2D"/>
    <w:rPr>
      <w:i w:val="0"/>
      <w:iCs w:val="0"/>
    </w:rPr>
  </w:style>
  <w:style w:type="character" w:customStyle="1" w:styleId="ListLabel241">
    <w:name w:val="ListLabel 241"/>
    <w:qFormat/>
    <w:rsid w:val="00004D2D"/>
    <w:rPr>
      <w:i w:val="0"/>
      <w:iCs w:val="0"/>
    </w:rPr>
  </w:style>
  <w:style w:type="character" w:customStyle="1" w:styleId="ListLabel242">
    <w:name w:val="ListLabel 242"/>
    <w:qFormat/>
    <w:rsid w:val="00004D2D"/>
    <w:rPr>
      <w:i w:val="0"/>
      <w:iCs w:val="0"/>
    </w:rPr>
  </w:style>
  <w:style w:type="character" w:customStyle="1" w:styleId="ListLabel243">
    <w:name w:val="ListLabel 243"/>
    <w:qFormat/>
    <w:rsid w:val="00004D2D"/>
    <w:rPr>
      <w:i w:val="0"/>
      <w:iCs w:val="0"/>
    </w:rPr>
  </w:style>
  <w:style w:type="character" w:customStyle="1" w:styleId="ListLabel244">
    <w:name w:val="ListLabel 244"/>
    <w:qFormat/>
    <w:rsid w:val="00004D2D"/>
    <w:rPr>
      <w:rFonts w:ascii="Times New Roman" w:hAnsi="Times New Roman"/>
      <w:i w:val="0"/>
      <w:iCs w:val="0"/>
      <w:sz w:val="28"/>
    </w:rPr>
  </w:style>
  <w:style w:type="character" w:customStyle="1" w:styleId="ListLabel245">
    <w:name w:val="ListLabel 245"/>
    <w:qFormat/>
    <w:rsid w:val="00004D2D"/>
    <w:rPr>
      <w:i w:val="0"/>
      <w:iCs w:val="0"/>
    </w:rPr>
  </w:style>
  <w:style w:type="character" w:customStyle="1" w:styleId="ListLabel246">
    <w:name w:val="ListLabel 246"/>
    <w:qFormat/>
    <w:rsid w:val="00004D2D"/>
    <w:rPr>
      <w:i w:val="0"/>
      <w:iCs w:val="0"/>
    </w:rPr>
  </w:style>
  <w:style w:type="character" w:customStyle="1" w:styleId="ListLabel247">
    <w:name w:val="ListLabel 247"/>
    <w:qFormat/>
    <w:rsid w:val="00004D2D"/>
    <w:rPr>
      <w:i w:val="0"/>
      <w:iCs w:val="0"/>
    </w:rPr>
  </w:style>
  <w:style w:type="character" w:customStyle="1" w:styleId="ListLabel248">
    <w:name w:val="ListLabel 248"/>
    <w:qFormat/>
    <w:rsid w:val="00004D2D"/>
    <w:rPr>
      <w:i w:val="0"/>
      <w:iCs w:val="0"/>
    </w:rPr>
  </w:style>
  <w:style w:type="character" w:customStyle="1" w:styleId="ListLabel249">
    <w:name w:val="ListLabel 249"/>
    <w:qFormat/>
    <w:rsid w:val="00004D2D"/>
    <w:rPr>
      <w:i w:val="0"/>
      <w:iCs w:val="0"/>
    </w:rPr>
  </w:style>
  <w:style w:type="character" w:customStyle="1" w:styleId="ListLabel250">
    <w:name w:val="ListLabel 250"/>
    <w:qFormat/>
    <w:rsid w:val="00004D2D"/>
    <w:rPr>
      <w:i w:val="0"/>
      <w:iCs w:val="0"/>
    </w:rPr>
  </w:style>
  <w:style w:type="character" w:customStyle="1" w:styleId="ListLabel251">
    <w:name w:val="ListLabel 251"/>
    <w:qFormat/>
    <w:rsid w:val="00004D2D"/>
    <w:rPr>
      <w:i w:val="0"/>
      <w:iCs w:val="0"/>
    </w:rPr>
  </w:style>
  <w:style w:type="character" w:customStyle="1" w:styleId="ListLabel252">
    <w:name w:val="ListLabel 252"/>
    <w:qFormat/>
    <w:rsid w:val="00004D2D"/>
    <w:rPr>
      <w:i w:val="0"/>
      <w:iCs w:val="0"/>
    </w:rPr>
  </w:style>
  <w:style w:type="character" w:customStyle="1" w:styleId="ListLabel253">
    <w:name w:val="ListLabel 253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254">
    <w:name w:val="ListLabel 254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255">
    <w:name w:val="ListLabel 255"/>
    <w:qFormat/>
    <w:rsid w:val="00004D2D"/>
  </w:style>
  <w:style w:type="character" w:customStyle="1" w:styleId="ListLabel256">
    <w:name w:val="ListLabel 256"/>
    <w:qFormat/>
    <w:rsid w:val="00004D2D"/>
    <w:rPr>
      <w:lang w:val="en-US"/>
    </w:rPr>
  </w:style>
  <w:style w:type="character" w:customStyle="1" w:styleId="ListLabel257">
    <w:name w:val="ListLabel 257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258">
    <w:name w:val="ListLabel 258"/>
    <w:qFormat/>
    <w:rsid w:val="00004D2D"/>
    <w:rPr>
      <w:sz w:val="28"/>
      <w:szCs w:val="28"/>
    </w:rPr>
  </w:style>
  <w:style w:type="character" w:customStyle="1" w:styleId="ListLabel259">
    <w:name w:val="ListLabel 259"/>
    <w:qFormat/>
    <w:rsid w:val="00004D2D"/>
    <w:rPr>
      <w:color w:val="000000"/>
      <w:sz w:val="28"/>
      <w:szCs w:val="28"/>
      <w:u w:val="none"/>
    </w:rPr>
  </w:style>
  <w:style w:type="character" w:customStyle="1" w:styleId="ListLabel260">
    <w:name w:val="ListLabel 260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261">
    <w:name w:val="ListLabel 261"/>
    <w:qFormat/>
    <w:rsid w:val="00004D2D"/>
    <w:rPr>
      <w:bCs/>
      <w:color w:val="0000FF"/>
      <w:szCs w:val="28"/>
      <w:u w:val="single"/>
      <w:lang w:eastAsia="en-US"/>
    </w:rPr>
  </w:style>
  <w:style w:type="paragraph" w:styleId="af">
    <w:name w:val="Title"/>
    <w:basedOn w:val="a"/>
    <w:next w:val="af0"/>
    <w:qFormat/>
    <w:rsid w:val="00221197"/>
    <w:pPr>
      <w:widowControl w:val="0"/>
      <w:spacing w:before="340"/>
      <w:ind w:firstLine="720"/>
      <w:jc w:val="center"/>
    </w:pPr>
    <w:rPr>
      <w:b/>
    </w:rPr>
  </w:style>
  <w:style w:type="paragraph" w:styleId="af0">
    <w:name w:val="Body Text"/>
    <w:basedOn w:val="a"/>
    <w:rsid w:val="00221197"/>
    <w:pPr>
      <w:spacing w:line="240" w:lineRule="auto"/>
    </w:pPr>
    <w:rPr>
      <w:sz w:val="24"/>
    </w:rPr>
  </w:style>
  <w:style w:type="paragraph" w:styleId="af1">
    <w:name w:val="List"/>
    <w:basedOn w:val="af0"/>
    <w:rsid w:val="00004D2D"/>
    <w:rPr>
      <w:rFonts w:cs="Lohit Devanagari"/>
    </w:rPr>
  </w:style>
  <w:style w:type="paragraph" w:styleId="af2">
    <w:name w:val="caption"/>
    <w:basedOn w:val="a"/>
    <w:qFormat/>
    <w:rsid w:val="00004D2D"/>
    <w:pPr>
      <w:suppressLineNumbers/>
      <w:spacing w:before="120" w:after="120"/>
    </w:pPr>
    <w:rPr>
      <w:rFonts w:cs="Lohit Devanagari"/>
      <w:i/>
      <w:iCs/>
      <w:sz w:val="24"/>
    </w:rPr>
  </w:style>
  <w:style w:type="paragraph" w:styleId="af3">
    <w:name w:val="index heading"/>
    <w:basedOn w:val="a"/>
    <w:qFormat/>
    <w:rsid w:val="00004D2D"/>
    <w:pPr>
      <w:suppressLineNumbers/>
    </w:pPr>
    <w:rPr>
      <w:rFonts w:cs="Lohit Devanagari"/>
    </w:rPr>
  </w:style>
  <w:style w:type="paragraph" w:customStyle="1" w:styleId="af4">
    <w:name w:val="По центру"/>
    <w:basedOn w:val="a"/>
    <w:qFormat/>
    <w:rsid w:val="00004D2D"/>
    <w:pPr>
      <w:spacing w:before="60" w:after="60"/>
      <w:jc w:val="center"/>
    </w:pPr>
  </w:style>
  <w:style w:type="paragraph" w:customStyle="1" w:styleId="11">
    <w:name w:val="Обычный1"/>
    <w:qFormat/>
    <w:rsid w:val="00004D2D"/>
    <w:pPr>
      <w:widowControl w:val="0"/>
    </w:pPr>
    <w:rPr>
      <w:rFonts w:ascii="Courier New" w:hAnsi="Courier New"/>
      <w:sz w:val="32"/>
    </w:rPr>
  </w:style>
  <w:style w:type="paragraph" w:styleId="af5">
    <w:name w:val="header"/>
    <w:basedOn w:val="a"/>
    <w:rsid w:val="00004D2D"/>
    <w:pPr>
      <w:tabs>
        <w:tab w:val="center" w:pos="4677"/>
        <w:tab w:val="right" w:pos="9355"/>
      </w:tabs>
    </w:pPr>
  </w:style>
  <w:style w:type="paragraph" w:customStyle="1" w:styleId="af6">
    <w:name w:val="Таблица"/>
    <w:basedOn w:val="a"/>
    <w:qFormat/>
    <w:rsid w:val="00221197"/>
    <w:pPr>
      <w:spacing w:before="80" w:after="80"/>
      <w:jc w:val="center"/>
    </w:pPr>
    <w:rPr>
      <w:sz w:val="18"/>
    </w:rPr>
  </w:style>
  <w:style w:type="paragraph" w:customStyle="1" w:styleId="af7">
    <w:name w:val="Табуляция"/>
    <w:basedOn w:val="a"/>
    <w:qFormat/>
    <w:rsid w:val="00221197"/>
    <w:pPr>
      <w:tabs>
        <w:tab w:val="left" w:pos="0"/>
        <w:tab w:val="center" w:pos="4423"/>
        <w:tab w:val="right" w:pos="8845"/>
      </w:tabs>
    </w:pPr>
  </w:style>
  <w:style w:type="paragraph" w:styleId="30">
    <w:name w:val="Body Text 3"/>
    <w:basedOn w:val="a"/>
    <w:qFormat/>
    <w:rsid w:val="00221197"/>
    <w:pPr>
      <w:spacing w:after="120" w:line="240" w:lineRule="auto"/>
    </w:pPr>
    <w:rPr>
      <w:sz w:val="16"/>
    </w:rPr>
  </w:style>
  <w:style w:type="paragraph" w:styleId="31">
    <w:name w:val="Body Text Indent 3"/>
    <w:basedOn w:val="a"/>
    <w:qFormat/>
    <w:rsid w:val="00221197"/>
    <w:pPr>
      <w:tabs>
        <w:tab w:val="right" w:pos="9356"/>
      </w:tabs>
      <w:spacing w:before="120" w:line="240" w:lineRule="auto"/>
      <w:ind w:right="-286" w:firstLine="499"/>
    </w:pPr>
  </w:style>
  <w:style w:type="paragraph" w:customStyle="1" w:styleId="12">
    <w:name w:val="заголовок 1"/>
    <w:basedOn w:val="a"/>
    <w:qFormat/>
    <w:rsid w:val="00221197"/>
    <w:pPr>
      <w:keepNext/>
      <w:tabs>
        <w:tab w:val="left" w:pos="432"/>
      </w:tabs>
      <w:spacing w:line="240" w:lineRule="auto"/>
      <w:ind w:left="432" w:hanging="432"/>
      <w:jc w:val="center"/>
    </w:pPr>
    <w:rPr>
      <w:b/>
    </w:rPr>
  </w:style>
  <w:style w:type="paragraph" w:styleId="22">
    <w:name w:val="Body Text 2"/>
    <w:basedOn w:val="a"/>
    <w:qFormat/>
    <w:rsid w:val="00221197"/>
    <w:pPr>
      <w:spacing w:line="240" w:lineRule="auto"/>
      <w:ind w:firstLine="709"/>
    </w:pPr>
    <w:rPr>
      <w:sz w:val="24"/>
    </w:rPr>
  </w:style>
  <w:style w:type="paragraph" w:styleId="af8">
    <w:name w:val="Body Text Indent"/>
    <w:basedOn w:val="a"/>
    <w:rsid w:val="00221197"/>
    <w:pPr>
      <w:spacing w:line="240" w:lineRule="auto"/>
      <w:ind w:firstLine="709"/>
    </w:pPr>
    <w:rPr>
      <w:sz w:val="24"/>
    </w:rPr>
  </w:style>
  <w:style w:type="paragraph" w:styleId="23">
    <w:name w:val="Body Text Indent 2"/>
    <w:basedOn w:val="a"/>
    <w:qFormat/>
    <w:rsid w:val="00221197"/>
    <w:pPr>
      <w:tabs>
        <w:tab w:val="left" w:pos="1276"/>
      </w:tabs>
      <w:spacing w:line="240" w:lineRule="auto"/>
      <w:ind w:left="357" w:hanging="357"/>
    </w:pPr>
    <w:rPr>
      <w:sz w:val="24"/>
    </w:rPr>
  </w:style>
  <w:style w:type="paragraph" w:customStyle="1" w:styleId="af9">
    <w:name w:val="обратный адрес"/>
    <w:basedOn w:val="a"/>
    <w:qFormat/>
    <w:rsid w:val="00221197"/>
    <w:pPr>
      <w:spacing w:line="240" w:lineRule="auto"/>
    </w:pPr>
    <w:rPr>
      <w:b/>
      <w:sz w:val="24"/>
    </w:rPr>
  </w:style>
  <w:style w:type="paragraph" w:styleId="afa">
    <w:name w:val="footer"/>
    <w:basedOn w:val="a"/>
    <w:uiPriority w:val="99"/>
    <w:rsid w:val="00221197"/>
    <w:pPr>
      <w:spacing w:line="240" w:lineRule="auto"/>
      <w:jc w:val="center"/>
    </w:pPr>
    <w:rPr>
      <w:sz w:val="20"/>
    </w:rPr>
  </w:style>
  <w:style w:type="paragraph" w:customStyle="1" w:styleId="afb">
    <w:name w:val="Знак Знак Знак Знак"/>
    <w:basedOn w:val="a"/>
    <w:qFormat/>
    <w:rsid w:val="00221197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c">
    <w:name w:val="Знак Знак Знак"/>
    <w:basedOn w:val="a"/>
    <w:qFormat/>
    <w:rsid w:val="003979E9"/>
    <w:pPr>
      <w:spacing w:line="240" w:lineRule="auto"/>
    </w:pPr>
    <w:rPr>
      <w:rFonts w:ascii="Verdana" w:hAnsi="Verdana" w:cs="Verdana"/>
      <w:sz w:val="20"/>
      <w:lang w:val="en-US" w:eastAsia="en-US"/>
    </w:rPr>
  </w:style>
  <w:style w:type="paragraph" w:styleId="afd">
    <w:name w:val="footnote text"/>
    <w:basedOn w:val="a"/>
    <w:rsid w:val="003E69CB"/>
    <w:pPr>
      <w:spacing w:line="240" w:lineRule="auto"/>
      <w:ind w:firstLine="340"/>
    </w:pPr>
    <w:rPr>
      <w:rFonts w:ascii="Calibri" w:hAnsi="Calibri"/>
      <w:sz w:val="20"/>
      <w:lang w:eastAsia="en-US"/>
    </w:rPr>
  </w:style>
  <w:style w:type="paragraph" w:styleId="afe">
    <w:name w:val="TOC Heading"/>
    <w:basedOn w:val="1"/>
    <w:uiPriority w:val="39"/>
    <w:unhideWhenUsed/>
    <w:qFormat/>
    <w:rsid w:val="005A562D"/>
    <w:pPr>
      <w:spacing w:before="480" w:after="0" w:line="276" w:lineRule="auto"/>
    </w:pPr>
    <w:rPr>
      <w:rFonts w:ascii="Cambria" w:hAnsi="Cambria"/>
      <w:bCs/>
      <w:color w:val="365F91"/>
      <w:szCs w:val="28"/>
    </w:rPr>
  </w:style>
  <w:style w:type="paragraph" w:styleId="13">
    <w:name w:val="toc 1"/>
    <w:basedOn w:val="a"/>
    <w:autoRedefine/>
    <w:uiPriority w:val="39"/>
    <w:unhideWhenUsed/>
    <w:rsid w:val="00161B3E"/>
    <w:pPr>
      <w:tabs>
        <w:tab w:val="left" w:pos="0"/>
        <w:tab w:val="right" w:leader="dot" w:pos="9638"/>
      </w:tabs>
      <w:spacing w:line="240" w:lineRule="auto"/>
      <w:jc w:val="both"/>
    </w:pPr>
  </w:style>
  <w:style w:type="paragraph" w:styleId="24">
    <w:name w:val="toc 2"/>
    <w:basedOn w:val="a"/>
    <w:autoRedefine/>
    <w:uiPriority w:val="39"/>
    <w:unhideWhenUsed/>
    <w:rsid w:val="005A562D"/>
    <w:pPr>
      <w:ind w:left="320" w:firstLine="454"/>
    </w:pPr>
  </w:style>
  <w:style w:type="paragraph" w:styleId="32">
    <w:name w:val="toc 3"/>
    <w:basedOn w:val="a"/>
    <w:autoRedefine/>
    <w:uiPriority w:val="39"/>
    <w:unhideWhenUsed/>
    <w:rsid w:val="005A562D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40">
    <w:name w:val="toc 4"/>
    <w:basedOn w:val="a"/>
    <w:autoRedefine/>
    <w:uiPriority w:val="39"/>
    <w:unhideWhenUsed/>
    <w:rsid w:val="005A562D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0">
    <w:name w:val="toc 5"/>
    <w:basedOn w:val="a"/>
    <w:autoRedefine/>
    <w:uiPriority w:val="39"/>
    <w:unhideWhenUsed/>
    <w:rsid w:val="005A562D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0">
    <w:name w:val="toc 6"/>
    <w:basedOn w:val="a"/>
    <w:autoRedefine/>
    <w:uiPriority w:val="39"/>
    <w:unhideWhenUsed/>
    <w:rsid w:val="005A562D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0">
    <w:name w:val="toc 7"/>
    <w:basedOn w:val="a"/>
    <w:autoRedefine/>
    <w:uiPriority w:val="39"/>
    <w:unhideWhenUsed/>
    <w:rsid w:val="005A562D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0">
    <w:name w:val="toc 8"/>
    <w:basedOn w:val="a"/>
    <w:autoRedefine/>
    <w:uiPriority w:val="39"/>
    <w:unhideWhenUsed/>
    <w:rsid w:val="005A562D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0">
    <w:name w:val="toc 9"/>
    <w:basedOn w:val="a"/>
    <w:autoRedefine/>
    <w:uiPriority w:val="39"/>
    <w:unhideWhenUsed/>
    <w:rsid w:val="005A562D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40">
    <w:name w:val="Стиль Основной текст + 14 пт"/>
    <w:basedOn w:val="af0"/>
    <w:uiPriority w:val="99"/>
    <w:qFormat/>
    <w:rsid w:val="00D129A6"/>
    <w:pPr>
      <w:spacing w:line="360" w:lineRule="auto"/>
      <w:jc w:val="both"/>
    </w:pPr>
    <w:rPr>
      <w:sz w:val="28"/>
      <w:szCs w:val="28"/>
    </w:rPr>
  </w:style>
  <w:style w:type="paragraph" w:customStyle="1" w:styleId="Default">
    <w:name w:val="Default"/>
    <w:qFormat/>
    <w:rsid w:val="003E584B"/>
    <w:rPr>
      <w:color w:val="000000"/>
      <w:sz w:val="24"/>
      <w:szCs w:val="24"/>
    </w:rPr>
  </w:style>
  <w:style w:type="paragraph" w:styleId="aff">
    <w:name w:val="List Paragraph"/>
    <w:basedOn w:val="a"/>
    <w:link w:val="aff0"/>
    <w:uiPriority w:val="34"/>
    <w:qFormat/>
    <w:rsid w:val="00A467F8"/>
    <w:pPr>
      <w:ind w:left="720" w:firstLine="709"/>
      <w:contextualSpacing/>
    </w:pPr>
    <w:rPr>
      <w:sz w:val="28"/>
    </w:rPr>
  </w:style>
  <w:style w:type="paragraph" w:styleId="aff1">
    <w:name w:val="Balloon Text"/>
    <w:basedOn w:val="a"/>
    <w:uiPriority w:val="99"/>
    <w:semiHidden/>
    <w:unhideWhenUsed/>
    <w:qFormat/>
    <w:rsid w:val="00765C0C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150">
    <w:name w:val="Стиль Основной текст + 15 пт"/>
    <w:basedOn w:val="af0"/>
    <w:qFormat/>
    <w:rsid w:val="00771F50"/>
    <w:pPr>
      <w:spacing w:line="360" w:lineRule="auto"/>
    </w:pPr>
    <w:rPr>
      <w:sz w:val="28"/>
    </w:rPr>
  </w:style>
  <w:style w:type="paragraph" w:styleId="aff2">
    <w:name w:val="Normal (Web)"/>
    <w:basedOn w:val="a"/>
    <w:uiPriority w:val="99"/>
    <w:qFormat/>
    <w:rsid w:val="00A04390"/>
    <w:pPr>
      <w:spacing w:beforeAutospacing="1" w:afterAutospacing="1" w:line="240" w:lineRule="auto"/>
    </w:pPr>
    <w:rPr>
      <w:sz w:val="24"/>
    </w:rPr>
  </w:style>
  <w:style w:type="paragraph" w:customStyle="1" w:styleId="aff3">
    <w:name w:val="Содержимое таблицы"/>
    <w:basedOn w:val="a"/>
    <w:qFormat/>
    <w:rsid w:val="00004D2D"/>
    <w:pPr>
      <w:suppressLineNumbers/>
    </w:pPr>
  </w:style>
  <w:style w:type="paragraph" w:customStyle="1" w:styleId="aff4">
    <w:name w:val="Заголовок таблицы"/>
    <w:basedOn w:val="aff3"/>
    <w:qFormat/>
    <w:rsid w:val="00004D2D"/>
    <w:pPr>
      <w:jc w:val="center"/>
    </w:pPr>
    <w:rPr>
      <w:b/>
      <w:bCs/>
    </w:rPr>
  </w:style>
  <w:style w:type="paragraph" w:customStyle="1" w:styleId="aff5">
    <w:name w:val="Объект со стрелкой"/>
    <w:basedOn w:val="a"/>
    <w:qFormat/>
    <w:rsid w:val="00004D2D"/>
  </w:style>
  <w:style w:type="paragraph" w:customStyle="1" w:styleId="aff6">
    <w:name w:val="Объект с тенью"/>
    <w:basedOn w:val="a"/>
    <w:qFormat/>
    <w:rsid w:val="00004D2D"/>
  </w:style>
  <w:style w:type="paragraph" w:customStyle="1" w:styleId="aff7">
    <w:name w:val="Объект без заливки"/>
    <w:basedOn w:val="a"/>
    <w:qFormat/>
    <w:rsid w:val="00004D2D"/>
  </w:style>
  <w:style w:type="paragraph" w:customStyle="1" w:styleId="aff8">
    <w:name w:val="Объект без заливки и линий"/>
    <w:basedOn w:val="a"/>
    <w:qFormat/>
    <w:rsid w:val="00004D2D"/>
  </w:style>
  <w:style w:type="paragraph" w:customStyle="1" w:styleId="aff9">
    <w:name w:val="Выравнивание текста по ширине"/>
    <w:basedOn w:val="a"/>
    <w:qFormat/>
    <w:rsid w:val="00004D2D"/>
  </w:style>
  <w:style w:type="paragraph" w:customStyle="1" w:styleId="16">
    <w:name w:val="Заглавие1"/>
    <w:basedOn w:val="a"/>
    <w:qFormat/>
    <w:rsid w:val="00004D2D"/>
    <w:pPr>
      <w:jc w:val="center"/>
    </w:pPr>
    <w:rPr>
      <w:sz w:val="48"/>
    </w:rPr>
  </w:style>
  <w:style w:type="paragraph" w:customStyle="1" w:styleId="25">
    <w:name w:val="Заглавие2"/>
    <w:basedOn w:val="a"/>
    <w:qFormat/>
    <w:rsid w:val="00004D2D"/>
    <w:pPr>
      <w:spacing w:before="57" w:after="57"/>
      <w:ind w:right="113"/>
      <w:jc w:val="center"/>
    </w:pPr>
    <w:rPr>
      <w:sz w:val="72"/>
    </w:rPr>
  </w:style>
  <w:style w:type="paragraph" w:customStyle="1" w:styleId="affa">
    <w:name w:val="Размерная линия"/>
    <w:basedOn w:val="a"/>
    <w:qFormat/>
    <w:rsid w:val="00004D2D"/>
    <w:rPr>
      <w:sz w:val="24"/>
    </w:rPr>
  </w:style>
  <w:style w:type="paragraph" w:customStyle="1" w:styleId="BrightBlueLTGliederung1">
    <w:name w:val="BrightBlue~LT~Gliederung 1"/>
    <w:qFormat/>
    <w:rsid w:val="00004D2D"/>
    <w:pPr>
      <w:spacing w:after="230"/>
    </w:pPr>
    <w:rPr>
      <w:rFonts w:ascii="Liberation Sans" w:eastAsia="DejaVu Sans" w:hAnsi="Liberation Sans" w:cs="Liberation Sans"/>
      <w:color w:val="000000"/>
      <w:kern w:val="2"/>
      <w:sz w:val="52"/>
      <w:szCs w:val="24"/>
    </w:rPr>
  </w:style>
  <w:style w:type="paragraph" w:customStyle="1" w:styleId="BrightBlueLTGliederung2">
    <w:name w:val="BrightBlue~LT~Gliederung 2"/>
    <w:basedOn w:val="BrightBlueLTGliederung1"/>
    <w:qFormat/>
    <w:rsid w:val="00004D2D"/>
    <w:pPr>
      <w:spacing w:after="184"/>
    </w:pPr>
    <w:rPr>
      <w:sz w:val="45"/>
    </w:rPr>
  </w:style>
  <w:style w:type="paragraph" w:customStyle="1" w:styleId="BrightBlueLTGliederung3">
    <w:name w:val="BrightBlue~LT~Gliederung 3"/>
    <w:basedOn w:val="BrightBlueLTGliederung2"/>
    <w:qFormat/>
    <w:rsid w:val="00004D2D"/>
    <w:pPr>
      <w:spacing w:after="138"/>
    </w:pPr>
    <w:rPr>
      <w:sz w:val="39"/>
    </w:rPr>
  </w:style>
  <w:style w:type="paragraph" w:customStyle="1" w:styleId="BrightBlueLTGliederung4">
    <w:name w:val="BrightBlue~LT~Gliederung 4"/>
    <w:basedOn w:val="BrightBlueLTGliederung3"/>
    <w:qFormat/>
    <w:rsid w:val="00004D2D"/>
    <w:pPr>
      <w:spacing w:after="92"/>
    </w:pPr>
    <w:rPr>
      <w:sz w:val="32"/>
    </w:rPr>
  </w:style>
  <w:style w:type="paragraph" w:customStyle="1" w:styleId="BrightBlueLTGliederung5">
    <w:name w:val="BrightBlue~LT~Gliederung 5"/>
    <w:basedOn w:val="BrightBlueLTGliederung4"/>
    <w:qFormat/>
    <w:rsid w:val="00004D2D"/>
    <w:pPr>
      <w:spacing w:after="46"/>
    </w:pPr>
  </w:style>
  <w:style w:type="paragraph" w:customStyle="1" w:styleId="BrightBlueLTGliederung6">
    <w:name w:val="BrightBlue~LT~Gliederung 6"/>
    <w:basedOn w:val="BrightBlueLTGliederung5"/>
    <w:qFormat/>
    <w:rsid w:val="00004D2D"/>
  </w:style>
  <w:style w:type="paragraph" w:customStyle="1" w:styleId="BrightBlueLTGliederung7">
    <w:name w:val="BrightBlue~LT~Gliederung 7"/>
    <w:basedOn w:val="BrightBlueLTGliederung6"/>
    <w:qFormat/>
    <w:rsid w:val="00004D2D"/>
  </w:style>
  <w:style w:type="paragraph" w:customStyle="1" w:styleId="BrightBlueLTGliederung8">
    <w:name w:val="BrightBlue~LT~Gliederung 8"/>
    <w:basedOn w:val="BrightBlueLTGliederung7"/>
    <w:qFormat/>
    <w:rsid w:val="00004D2D"/>
  </w:style>
  <w:style w:type="paragraph" w:customStyle="1" w:styleId="BrightBlueLTGliederung9">
    <w:name w:val="BrightBlue~LT~Gliederung 9"/>
    <w:basedOn w:val="BrightBlueLTGliederung8"/>
    <w:qFormat/>
    <w:rsid w:val="00004D2D"/>
  </w:style>
  <w:style w:type="paragraph" w:customStyle="1" w:styleId="BrightBlueLTTitel">
    <w:name w:val="BrightBlue~LT~Titel"/>
    <w:qFormat/>
    <w:rsid w:val="00004D2D"/>
    <w:rPr>
      <w:rFonts w:ascii="Liberation Sans" w:eastAsia="DejaVu Sans" w:hAnsi="Liberation Sans" w:cs="Liberation Sans"/>
      <w:color w:val="FFFFFF"/>
      <w:kern w:val="2"/>
      <w:sz w:val="71"/>
      <w:szCs w:val="24"/>
    </w:rPr>
  </w:style>
  <w:style w:type="paragraph" w:customStyle="1" w:styleId="BrightBlueLTUntertitel">
    <w:name w:val="BrightBlue~LT~Untertitel"/>
    <w:qFormat/>
    <w:rsid w:val="00004D2D"/>
    <w:pPr>
      <w:jc w:val="center"/>
    </w:pPr>
    <w:rPr>
      <w:rFonts w:ascii="Arial" w:eastAsia="DejaVu Sans" w:hAnsi="Arial" w:cs="Liberation Sans"/>
      <w:color w:val="000000"/>
      <w:kern w:val="2"/>
      <w:sz w:val="64"/>
      <w:szCs w:val="24"/>
    </w:rPr>
  </w:style>
  <w:style w:type="paragraph" w:customStyle="1" w:styleId="BrightBlueLTNotizen">
    <w:name w:val="BrightBlue~LT~Notizen"/>
    <w:qFormat/>
    <w:rsid w:val="00004D2D"/>
    <w:pPr>
      <w:ind w:left="340"/>
    </w:pPr>
    <w:rPr>
      <w:rFonts w:ascii="Arial" w:eastAsia="DejaVu Sans" w:hAnsi="Arial" w:cs="Liberation Sans"/>
      <w:color w:val="000000"/>
      <w:kern w:val="2"/>
      <w:sz w:val="40"/>
      <w:szCs w:val="24"/>
    </w:rPr>
  </w:style>
  <w:style w:type="paragraph" w:customStyle="1" w:styleId="BrightBlueLTHintergrundobjekte">
    <w:name w:val="BrightBlue~LT~Hintergrundobjekte"/>
    <w:qFormat/>
    <w:rsid w:val="00004D2D"/>
    <w:rPr>
      <w:rFonts w:ascii="Liberation Sans" w:eastAsia="DejaVu Sans" w:hAnsi="Liberation Sans" w:cs="Liberation Sans"/>
      <w:kern w:val="2"/>
      <w:sz w:val="28"/>
      <w:szCs w:val="24"/>
    </w:rPr>
  </w:style>
  <w:style w:type="paragraph" w:customStyle="1" w:styleId="BrightBlueLTHintergrund">
    <w:name w:val="BrightBlue~LT~Hintergrund"/>
    <w:qFormat/>
    <w:rsid w:val="00004D2D"/>
    <w:rPr>
      <w:rFonts w:eastAsia="DejaVu Sans" w:cs="Liberation Sans"/>
      <w:kern w:val="2"/>
      <w:sz w:val="24"/>
      <w:szCs w:val="24"/>
    </w:rPr>
  </w:style>
  <w:style w:type="paragraph" w:customStyle="1" w:styleId="default0">
    <w:name w:val="default"/>
    <w:qFormat/>
    <w:rsid w:val="00004D2D"/>
    <w:pPr>
      <w:spacing w:line="200" w:lineRule="atLeast"/>
    </w:pPr>
    <w:rPr>
      <w:rFonts w:ascii="Lohit Devanagari" w:eastAsia="DejaVu Sans" w:hAnsi="Lohit Devanagari" w:cs="Liberation Sans"/>
      <w:color w:val="000000"/>
      <w:kern w:val="2"/>
      <w:sz w:val="36"/>
      <w:szCs w:val="24"/>
    </w:rPr>
  </w:style>
  <w:style w:type="paragraph" w:customStyle="1" w:styleId="gray1">
    <w:name w:val="gray1"/>
    <w:basedOn w:val="default0"/>
    <w:qFormat/>
    <w:rsid w:val="00004D2D"/>
  </w:style>
  <w:style w:type="paragraph" w:customStyle="1" w:styleId="gray2">
    <w:name w:val="gray2"/>
    <w:basedOn w:val="default0"/>
    <w:qFormat/>
    <w:rsid w:val="00004D2D"/>
  </w:style>
  <w:style w:type="paragraph" w:customStyle="1" w:styleId="gray3">
    <w:name w:val="gray3"/>
    <w:basedOn w:val="default0"/>
    <w:qFormat/>
    <w:rsid w:val="00004D2D"/>
  </w:style>
  <w:style w:type="paragraph" w:customStyle="1" w:styleId="bw1">
    <w:name w:val="bw1"/>
    <w:basedOn w:val="default0"/>
    <w:qFormat/>
    <w:rsid w:val="00004D2D"/>
  </w:style>
  <w:style w:type="paragraph" w:customStyle="1" w:styleId="bw2">
    <w:name w:val="bw2"/>
    <w:basedOn w:val="default0"/>
    <w:qFormat/>
    <w:rsid w:val="00004D2D"/>
  </w:style>
  <w:style w:type="paragraph" w:customStyle="1" w:styleId="bw3">
    <w:name w:val="bw3"/>
    <w:basedOn w:val="default0"/>
    <w:qFormat/>
    <w:rsid w:val="00004D2D"/>
  </w:style>
  <w:style w:type="paragraph" w:customStyle="1" w:styleId="orange1">
    <w:name w:val="orange1"/>
    <w:basedOn w:val="default0"/>
    <w:qFormat/>
    <w:rsid w:val="00004D2D"/>
  </w:style>
  <w:style w:type="paragraph" w:customStyle="1" w:styleId="orange2">
    <w:name w:val="orange2"/>
    <w:basedOn w:val="default0"/>
    <w:qFormat/>
    <w:rsid w:val="00004D2D"/>
  </w:style>
  <w:style w:type="paragraph" w:customStyle="1" w:styleId="orange3">
    <w:name w:val="orange3"/>
    <w:basedOn w:val="default0"/>
    <w:qFormat/>
    <w:rsid w:val="00004D2D"/>
  </w:style>
  <w:style w:type="paragraph" w:customStyle="1" w:styleId="turquoise1">
    <w:name w:val="turquoise1"/>
    <w:basedOn w:val="default0"/>
    <w:qFormat/>
    <w:rsid w:val="00004D2D"/>
  </w:style>
  <w:style w:type="paragraph" w:customStyle="1" w:styleId="turquoise2">
    <w:name w:val="turquoise2"/>
    <w:basedOn w:val="default0"/>
    <w:qFormat/>
    <w:rsid w:val="00004D2D"/>
  </w:style>
  <w:style w:type="paragraph" w:customStyle="1" w:styleId="turquoise3">
    <w:name w:val="turquoise3"/>
    <w:basedOn w:val="default0"/>
    <w:qFormat/>
    <w:rsid w:val="00004D2D"/>
  </w:style>
  <w:style w:type="paragraph" w:customStyle="1" w:styleId="blue1">
    <w:name w:val="blue1"/>
    <w:basedOn w:val="default0"/>
    <w:qFormat/>
    <w:rsid w:val="00004D2D"/>
  </w:style>
  <w:style w:type="paragraph" w:customStyle="1" w:styleId="blue2">
    <w:name w:val="blue2"/>
    <w:basedOn w:val="default0"/>
    <w:qFormat/>
    <w:rsid w:val="00004D2D"/>
  </w:style>
  <w:style w:type="paragraph" w:customStyle="1" w:styleId="blue3">
    <w:name w:val="blue3"/>
    <w:basedOn w:val="default0"/>
    <w:qFormat/>
    <w:rsid w:val="00004D2D"/>
  </w:style>
  <w:style w:type="paragraph" w:customStyle="1" w:styleId="sun1">
    <w:name w:val="sun1"/>
    <w:basedOn w:val="default0"/>
    <w:qFormat/>
    <w:rsid w:val="00004D2D"/>
  </w:style>
  <w:style w:type="paragraph" w:customStyle="1" w:styleId="sun2">
    <w:name w:val="sun2"/>
    <w:basedOn w:val="default0"/>
    <w:qFormat/>
    <w:rsid w:val="00004D2D"/>
  </w:style>
  <w:style w:type="paragraph" w:customStyle="1" w:styleId="sun3">
    <w:name w:val="sun3"/>
    <w:basedOn w:val="default0"/>
    <w:qFormat/>
    <w:rsid w:val="00004D2D"/>
  </w:style>
  <w:style w:type="paragraph" w:customStyle="1" w:styleId="earth1">
    <w:name w:val="earth1"/>
    <w:basedOn w:val="default0"/>
    <w:qFormat/>
    <w:rsid w:val="00004D2D"/>
  </w:style>
  <w:style w:type="paragraph" w:customStyle="1" w:styleId="earth2">
    <w:name w:val="earth2"/>
    <w:basedOn w:val="default0"/>
    <w:qFormat/>
    <w:rsid w:val="00004D2D"/>
  </w:style>
  <w:style w:type="paragraph" w:customStyle="1" w:styleId="earth3">
    <w:name w:val="earth3"/>
    <w:basedOn w:val="default0"/>
    <w:qFormat/>
    <w:rsid w:val="00004D2D"/>
  </w:style>
  <w:style w:type="paragraph" w:customStyle="1" w:styleId="green1">
    <w:name w:val="green1"/>
    <w:basedOn w:val="default0"/>
    <w:qFormat/>
    <w:rsid w:val="00004D2D"/>
  </w:style>
  <w:style w:type="paragraph" w:customStyle="1" w:styleId="green2">
    <w:name w:val="green2"/>
    <w:basedOn w:val="default0"/>
    <w:qFormat/>
    <w:rsid w:val="00004D2D"/>
  </w:style>
  <w:style w:type="paragraph" w:customStyle="1" w:styleId="green3">
    <w:name w:val="green3"/>
    <w:basedOn w:val="default0"/>
    <w:qFormat/>
    <w:rsid w:val="00004D2D"/>
  </w:style>
  <w:style w:type="paragraph" w:customStyle="1" w:styleId="seetang1">
    <w:name w:val="seetang1"/>
    <w:basedOn w:val="default0"/>
    <w:qFormat/>
    <w:rsid w:val="00004D2D"/>
  </w:style>
  <w:style w:type="paragraph" w:customStyle="1" w:styleId="seetang2">
    <w:name w:val="seetang2"/>
    <w:basedOn w:val="default0"/>
    <w:qFormat/>
    <w:rsid w:val="00004D2D"/>
  </w:style>
  <w:style w:type="paragraph" w:customStyle="1" w:styleId="seetang3">
    <w:name w:val="seetang3"/>
    <w:basedOn w:val="default0"/>
    <w:qFormat/>
    <w:rsid w:val="00004D2D"/>
  </w:style>
  <w:style w:type="paragraph" w:customStyle="1" w:styleId="lightblue1">
    <w:name w:val="lightblue1"/>
    <w:basedOn w:val="default0"/>
    <w:qFormat/>
    <w:rsid w:val="00004D2D"/>
  </w:style>
  <w:style w:type="paragraph" w:customStyle="1" w:styleId="lightblue2">
    <w:name w:val="lightblue2"/>
    <w:basedOn w:val="default0"/>
    <w:qFormat/>
    <w:rsid w:val="00004D2D"/>
  </w:style>
  <w:style w:type="paragraph" w:customStyle="1" w:styleId="lightblue3">
    <w:name w:val="lightblue3"/>
    <w:basedOn w:val="default0"/>
    <w:qFormat/>
    <w:rsid w:val="00004D2D"/>
  </w:style>
  <w:style w:type="paragraph" w:customStyle="1" w:styleId="yellow1">
    <w:name w:val="yellow1"/>
    <w:basedOn w:val="default0"/>
    <w:qFormat/>
    <w:rsid w:val="00004D2D"/>
  </w:style>
  <w:style w:type="paragraph" w:customStyle="1" w:styleId="yellow2">
    <w:name w:val="yellow2"/>
    <w:basedOn w:val="default0"/>
    <w:qFormat/>
    <w:rsid w:val="00004D2D"/>
  </w:style>
  <w:style w:type="paragraph" w:customStyle="1" w:styleId="yellow3">
    <w:name w:val="yellow3"/>
    <w:basedOn w:val="default0"/>
    <w:qFormat/>
    <w:rsid w:val="00004D2D"/>
  </w:style>
  <w:style w:type="paragraph" w:customStyle="1" w:styleId="affb">
    <w:name w:val="Объекты фона"/>
    <w:qFormat/>
    <w:rsid w:val="00004D2D"/>
    <w:rPr>
      <w:rFonts w:ascii="Liberation Sans" w:eastAsia="DejaVu Sans" w:hAnsi="Liberation Sans" w:cs="Liberation Sans"/>
      <w:kern w:val="2"/>
      <w:sz w:val="28"/>
      <w:szCs w:val="24"/>
    </w:rPr>
  </w:style>
  <w:style w:type="paragraph" w:customStyle="1" w:styleId="affc">
    <w:name w:val="Фон"/>
    <w:qFormat/>
    <w:rsid w:val="00004D2D"/>
    <w:rPr>
      <w:rFonts w:eastAsia="DejaVu Sans" w:cs="Liberation Sans"/>
      <w:kern w:val="2"/>
      <w:sz w:val="24"/>
      <w:szCs w:val="24"/>
    </w:rPr>
  </w:style>
  <w:style w:type="paragraph" w:customStyle="1" w:styleId="affd">
    <w:name w:val="Примечания"/>
    <w:qFormat/>
    <w:rsid w:val="00004D2D"/>
    <w:pPr>
      <w:ind w:left="340"/>
    </w:pPr>
    <w:rPr>
      <w:rFonts w:ascii="Arial" w:eastAsia="DejaVu Sans" w:hAnsi="Arial" w:cs="Liberation Sans"/>
      <w:color w:val="000000"/>
      <w:kern w:val="2"/>
      <w:sz w:val="40"/>
      <w:szCs w:val="24"/>
    </w:rPr>
  </w:style>
  <w:style w:type="paragraph" w:customStyle="1" w:styleId="17">
    <w:name w:val="Структура 1"/>
    <w:qFormat/>
    <w:rsid w:val="00004D2D"/>
    <w:pPr>
      <w:spacing w:after="230"/>
    </w:pPr>
    <w:rPr>
      <w:rFonts w:ascii="Liberation Sans" w:eastAsia="DejaVu Sans" w:hAnsi="Liberation Sans" w:cs="Liberation Sans"/>
      <w:color w:val="000000"/>
      <w:kern w:val="2"/>
      <w:sz w:val="52"/>
      <w:szCs w:val="24"/>
    </w:rPr>
  </w:style>
  <w:style w:type="paragraph" w:customStyle="1" w:styleId="26">
    <w:name w:val="Структура 2"/>
    <w:basedOn w:val="17"/>
    <w:qFormat/>
    <w:rsid w:val="00004D2D"/>
    <w:pPr>
      <w:spacing w:after="184"/>
    </w:pPr>
    <w:rPr>
      <w:sz w:val="45"/>
    </w:rPr>
  </w:style>
  <w:style w:type="paragraph" w:customStyle="1" w:styleId="33">
    <w:name w:val="Структура 3"/>
    <w:basedOn w:val="26"/>
    <w:qFormat/>
    <w:rsid w:val="00004D2D"/>
    <w:pPr>
      <w:spacing w:after="138"/>
    </w:pPr>
    <w:rPr>
      <w:sz w:val="39"/>
    </w:rPr>
  </w:style>
  <w:style w:type="paragraph" w:customStyle="1" w:styleId="41">
    <w:name w:val="Структура 4"/>
    <w:basedOn w:val="33"/>
    <w:qFormat/>
    <w:rsid w:val="00004D2D"/>
    <w:pPr>
      <w:spacing w:after="92"/>
    </w:pPr>
    <w:rPr>
      <w:sz w:val="32"/>
    </w:rPr>
  </w:style>
  <w:style w:type="paragraph" w:customStyle="1" w:styleId="51">
    <w:name w:val="Структура 5"/>
    <w:basedOn w:val="41"/>
    <w:qFormat/>
    <w:rsid w:val="00004D2D"/>
    <w:pPr>
      <w:spacing w:after="46"/>
    </w:pPr>
  </w:style>
  <w:style w:type="paragraph" w:customStyle="1" w:styleId="61">
    <w:name w:val="Структура 6"/>
    <w:basedOn w:val="51"/>
    <w:qFormat/>
    <w:rsid w:val="00004D2D"/>
  </w:style>
  <w:style w:type="paragraph" w:customStyle="1" w:styleId="71">
    <w:name w:val="Структура 7"/>
    <w:basedOn w:val="61"/>
    <w:qFormat/>
    <w:rsid w:val="00004D2D"/>
  </w:style>
  <w:style w:type="paragraph" w:customStyle="1" w:styleId="81">
    <w:name w:val="Структура 8"/>
    <w:basedOn w:val="71"/>
    <w:qFormat/>
    <w:rsid w:val="00004D2D"/>
  </w:style>
  <w:style w:type="paragraph" w:customStyle="1" w:styleId="91">
    <w:name w:val="Структура 9"/>
    <w:basedOn w:val="81"/>
    <w:qFormat/>
    <w:rsid w:val="00004D2D"/>
  </w:style>
  <w:style w:type="table" w:styleId="affe">
    <w:name w:val="Table Grid"/>
    <w:basedOn w:val="a1"/>
    <w:uiPriority w:val="59"/>
    <w:rsid w:val="00221197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rsid w:val="001E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">
    <w:name w:val="Hyperlink"/>
    <w:basedOn w:val="a0"/>
    <w:uiPriority w:val="99"/>
    <w:unhideWhenUsed/>
    <w:rsid w:val="006762FB"/>
    <w:rPr>
      <w:color w:val="0000FF" w:themeColor="hyperlink"/>
      <w:u w:val="single"/>
    </w:rPr>
  </w:style>
  <w:style w:type="table" w:customStyle="1" w:styleId="27">
    <w:name w:val="Сетка таблицы2"/>
    <w:basedOn w:val="a1"/>
    <w:next w:val="affe"/>
    <w:uiPriority w:val="39"/>
    <w:rsid w:val="00F3468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Абзац списка Знак"/>
    <w:link w:val="aff"/>
    <w:uiPriority w:val="34"/>
    <w:locked/>
    <w:rsid w:val="001A1FDC"/>
    <w:rPr>
      <w:rFonts w:ascii="Arial" w:eastAsia="DejaVu Sans" w:hAnsi="Arial" w:cs="Liberation Sans"/>
      <w:color w:val="000000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&#1085;&#1101;&#1073;.&#1088;&#1092;/" TargetMode="External"/><Relationship Id="rId26" Type="http://schemas.openxmlformats.org/officeDocument/2006/relationships/hyperlink" Target="http://link.springer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ar.oversea.cnki.net/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hyperlink" Target="https://academic.oup.com/journals/" TargetMode="External"/><Relationship Id="rId33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athnet.ru/" TargetMode="External"/><Relationship Id="rId20" Type="http://schemas.openxmlformats.org/officeDocument/2006/relationships/hyperlink" Target="https://spark-interfax.ru/" TargetMode="External"/><Relationship Id="rId29" Type="http://schemas.openxmlformats.org/officeDocument/2006/relationships/hyperlink" Target="https://www.kaggle.com/dataset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ry.fa.ru/files/elibfa.pdf" TargetMode="External"/><Relationship Id="rId24" Type="http://schemas.openxmlformats.org/officeDocument/2006/relationships/hyperlink" Target="https://mathscinet.ams.org/mathscinet/" TargetMode="External"/><Relationship Id="rId32" Type="http://schemas.openxmlformats.org/officeDocument/2006/relationships/hyperlink" Target="https://scikit-learn.org/stabl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rebennikon.ru/" TargetMode="External"/><Relationship Id="rId23" Type="http://schemas.openxmlformats.org/officeDocument/2006/relationships/hyperlink" Target="https://www.emerald.com/insight/" TargetMode="External"/><Relationship Id="rId28" Type="http://schemas.openxmlformats.org/officeDocument/2006/relationships/hyperlink" Target="http://raai.org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cbonds.ru/" TargetMode="External"/><Relationship Id="rId31" Type="http://schemas.openxmlformats.org/officeDocument/2006/relationships/hyperlink" Target="https://docs.opencv.org/2.4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yperlink" Target="http://www.znanium.com" TargetMode="External"/><Relationship Id="rId22" Type="http://schemas.openxmlformats.org/officeDocument/2006/relationships/hyperlink" Target="http://www.sciencedirect.com" TargetMode="External"/><Relationship Id="rId27" Type="http://schemas.openxmlformats.org/officeDocument/2006/relationships/hyperlink" Target="https://onlinelibrary.wiley.com/" TargetMode="External"/><Relationship Id="rId30" Type="http://schemas.openxmlformats.org/officeDocument/2006/relationships/hyperlink" Target="https://arxiv.org/" TargetMode="External"/><Relationship Id="rId35" Type="http://schemas.openxmlformats.org/officeDocument/2006/relationships/fontTable" Target="fontTable.xml"/><Relationship Id="rId8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39E28-36FA-41FE-A6A1-EA825A496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5654</Words>
  <Characters>32233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>Финансовая академия</Company>
  <LinksUpToDate>false</LinksUpToDate>
  <CharactersWithSpaces>37812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Бывшев Виктор</dc:creator>
  <dc:description/>
  <cp:lastModifiedBy>Евсеева Ирина Владимировна</cp:lastModifiedBy>
  <cp:revision>2</cp:revision>
  <cp:lastPrinted>2020-03-24T06:38:00Z</cp:lastPrinted>
  <dcterms:created xsi:type="dcterms:W3CDTF">2024-01-12T11:47:00Z</dcterms:created>
  <dcterms:modified xsi:type="dcterms:W3CDTF">2024-01-12T11:47:00Z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Финансовая академия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